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F9" w:rsidRDefault="00FA39F9" w:rsidP="00FA39F9">
      <w:pPr>
        <w:spacing w:after="0" w:line="240" w:lineRule="auto"/>
        <w:rPr>
          <w:rFonts w:ascii="Times New Roman" w:hAnsi="Times New Roman"/>
          <w:sz w:val="26"/>
          <w:szCs w:val="12"/>
          <w:shd w:val="clear" w:color="auto" w:fill="FFFFFF"/>
        </w:rPr>
      </w:pPr>
      <w:r w:rsidRPr="00990DAB">
        <w:rPr>
          <w:rFonts w:ascii="Times New Roman" w:hAnsi="Times New Roman"/>
          <w:sz w:val="26"/>
          <w:szCs w:val="12"/>
          <w:shd w:val="clear" w:color="auto" w:fill="FFFFFF"/>
        </w:rPr>
        <w:t> </w:t>
      </w:r>
      <w:r>
        <w:rPr>
          <w:rFonts w:ascii="Times New Roman" w:hAnsi="Times New Roman"/>
          <w:sz w:val="26"/>
          <w:szCs w:val="12"/>
          <w:shd w:val="clear" w:color="auto" w:fill="FFFFFF"/>
        </w:rPr>
        <w:t xml:space="preserve">    </w:t>
      </w:r>
      <w:r w:rsidRPr="00990DAB">
        <w:rPr>
          <w:rFonts w:ascii="Times New Roman" w:hAnsi="Times New Roman"/>
          <w:sz w:val="26"/>
          <w:szCs w:val="12"/>
          <w:shd w:val="clear" w:color="auto" w:fill="FFFFFF"/>
        </w:rPr>
        <w:t>ĐẢNG B</w:t>
      </w:r>
      <w:r>
        <w:rPr>
          <w:rFonts w:ascii="Times New Roman" w:hAnsi="Times New Roman"/>
          <w:sz w:val="26"/>
          <w:szCs w:val="12"/>
          <w:shd w:val="clear" w:color="auto" w:fill="FFFFFF"/>
        </w:rPr>
        <w:t xml:space="preserve">Ộ QUẬN BÌNH TÂN               </w:t>
      </w:r>
      <w:r w:rsidRPr="00990DAB">
        <w:rPr>
          <w:rFonts w:ascii="Times New Roman" w:hAnsi="Times New Roman"/>
          <w:sz w:val="26"/>
          <w:szCs w:val="12"/>
          <w:shd w:val="clear" w:color="auto" w:fill="FFFFFF"/>
        </w:rPr>
        <w:t xml:space="preserve"> </w:t>
      </w:r>
      <w:r>
        <w:rPr>
          <w:rFonts w:ascii="Times New Roman" w:hAnsi="Times New Roman"/>
          <w:sz w:val="26"/>
          <w:szCs w:val="12"/>
          <w:shd w:val="clear" w:color="auto" w:fill="FFFFFF"/>
        </w:rPr>
        <w:t xml:space="preserve">       </w:t>
      </w:r>
      <w:r w:rsidRPr="000F56C3">
        <w:rPr>
          <w:rFonts w:ascii="Times New Roman" w:hAnsi="Times New Roman"/>
          <w:b/>
          <w:sz w:val="30"/>
          <w:szCs w:val="30"/>
          <w:shd w:val="clear" w:color="auto" w:fill="FFFFFF"/>
        </w:rPr>
        <w:t>ĐẢNG CỘNG SẢN VIỆT NAM</w:t>
      </w:r>
    </w:p>
    <w:p w:rsidR="00FA39F9" w:rsidRDefault="00FA39F9" w:rsidP="00FA39F9">
      <w:pPr>
        <w:spacing w:after="0" w:line="240" w:lineRule="auto"/>
        <w:ind w:left="-270"/>
        <w:rPr>
          <w:rFonts w:ascii="Times New Roman" w:hAnsi="Times New Roman"/>
          <w:b/>
          <w:sz w:val="20"/>
          <w:szCs w:val="12"/>
          <w:shd w:val="clear" w:color="auto" w:fill="FFFFFF"/>
        </w:rPr>
      </w:pPr>
      <w:r w:rsidRPr="00606929">
        <w:rPr>
          <w:rFonts w:ascii="Times New Roman" w:hAnsi="Times New Roman"/>
          <w:noProof/>
          <w:sz w:val="20"/>
          <w:szCs w:val="12"/>
        </w:rPr>
        <w:pict>
          <v:line id="_x0000_s1026" style="position:absolute;left:0;text-align:left;z-index:251660288" from="258.35pt,.1pt" to="464.35pt,.1pt"/>
        </w:pict>
      </w:r>
      <w:r w:rsidRPr="00606929">
        <w:rPr>
          <w:rFonts w:ascii="Times New Roman" w:hAnsi="Times New Roman"/>
          <w:b/>
          <w:sz w:val="20"/>
          <w:szCs w:val="12"/>
          <w:shd w:val="clear" w:color="auto" w:fill="FFFFFF"/>
        </w:rPr>
        <w:t xml:space="preserve">CHI BỘ TRƯỜNG THCS,THPT PHAN CHÂU TRINH </w:t>
      </w:r>
    </w:p>
    <w:p w:rsidR="00FA39F9" w:rsidRPr="00990DAB" w:rsidRDefault="00FA39F9" w:rsidP="00FA39F9">
      <w:pPr>
        <w:spacing w:after="0" w:line="240" w:lineRule="auto"/>
        <w:rPr>
          <w:rFonts w:ascii="Times New Roman" w:hAnsi="Times New Roman"/>
          <w:i/>
          <w:sz w:val="26"/>
        </w:rPr>
      </w:pPr>
      <w:r>
        <w:rPr>
          <w:rFonts w:ascii="Times New Roman" w:hAnsi="Times New Roman"/>
          <w:sz w:val="26"/>
          <w:szCs w:val="12"/>
          <w:shd w:val="clear" w:color="auto" w:fill="FFFFFF"/>
        </w:rPr>
        <w:t xml:space="preserve">                   </w:t>
      </w:r>
      <w:r w:rsidRPr="003C0689">
        <w:rPr>
          <w:rFonts w:ascii="Times New Roman" w:hAnsi="Times New Roman"/>
          <w:sz w:val="26"/>
          <w:szCs w:val="12"/>
          <w:shd w:val="clear" w:color="auto" w:fill="FFFFFF"/>
        </w:rPr>
        <w:t>Số</w:t>
      </w:r>
      <w:r>
        <w:rPr>
          <w:rFonts w:ascii="Times New Roman" w:hAnsi="Times New Roman"/>
          <w:sz w:val="26"/>
          <w:szCs w:val="12"/>
          <w:shd w:val="clear" w:color="auto" w:fill="FFFFFF"/>
        </w:rPr>
        <w:t xml:space="preserve"> 02</w:t>
      </w:r>
      <w:r w:rsidRPr="003C0689">
        <w:rPr>
          <w:rFonts w:ascii="Times New Roman" w:hAnsi="Times New Roman"/>
          <w:sz w:val="26"/>
          <w:szCs w:val="12"/>
          <w:shd w:val="clear" w:color="auto" w:fill="FFFFFF"/>
        </w:rPr>
        <w:t xml:space="preserve"> -CT</w:t>
      </w:r>
      <w:r>
        <w:rPr>
          <w:rFonts w:ascii="Times New Roman" w:hAnsi="Times New Roman"/>
          <w:sz w:val="26"/>
          <w:szCs w:val="12"/>
          <w:shd w:val="clear" w:color="auto" w:fill="FFFFFF"/>
        </w:rPr>
        <w:t>r</w:t>
      </w:r>
      <w:r w:rsidRPr="003C0689">
        <w:rPr>
          <w:rFonts w:ascii="Times New Roman" w:hAnsi="Times New Roman"/>
          <w:sz w:val="26"/>
          <w:szCs w:val="12"/>
          <w:shd w:val="clear" w:color="auto" w:fill="FFFFFF"/>
        </w:rPr>
        <w:t xml:space="preserve">/CB                                                             </w:t>
      </w:r>
    </w:p>
    <w:p w:rsidR="00FA39F9" w:rsidRDefault="00FA39F9" w:rsidP="00FA39F9">
      <w:pPr>
        <w:spacing w:after="0" w:line="240" w:lineRule="auto"/>
        <w:ind w:left="-270"/>
        <w:rPr>
          <w:rFonts w:ascii="Times New Roman" w:hAnsi="Times New Roman"/>
          <w:b/>
          <w:sz w:val="20"/>
          <w:szCs w:val="12"/>
          <w:shd w:val="clear" w:color="auto" w:fill="FFFFFF"/>
        </w:rPr>
      </w:pPr>
    </w:p>
    <w:p w:rsidR="00FA39F9" w:rsidRPr="000F56C3" w:rsidRDefault="00FA39F9" w:rsidP="00FA39F9">
      <w:pPr>
        <w:spacing w:after="0" w:line="240" w:lineRule="auto"/>
        <w:ind w:left="1890" w:firstLine="990"/>
        <w:rPr>
          <w:rFonts w:ascii="Times New Roman" w:hAnsi="Times New Roman"/>
          <w:sz w:val="26"/>
          <w:szCs w:val="12"/>
          <w:shd w:val="clear" w:color="auto" w:fill="FFFFFF"/>
        </w:rPr>
      </w:pPr>
      <w:r>
        <w:rPr>
          <w:rFonts w:ascii="Times New Roman" w:hAnsi="Times New Roman"/>
          <w:b/>
          <w:sz w:val="20"/>
          <w:szCs w:val="12"/>
          <w:shd w:val="clear" w:color="auto" w:fill="FFFFFF"/>
        </w:rPr>
        <w:t xml:space="preserve">                                                         </w:t>
      </w:r>
      <w:r>
        <w:rPr>
          <w:rFonts w:ascii="Times New Roman" w:hAnsi="Times New Roman"/>
          <w:i/>
          <w:sz w:val="24"/>
          <w:szCs w:val="24"/>
          <w:shd w:val="clear" w:color="auto" w:fill="FFFFFF"/>
        </w:rPr>
        <w:t>Bình Tân, ngày 19</w:t>
      </w:r>
      <w:r w:rsidRPr="007D2CEA">
        <w:rPr>
          <w:rFonts w:ascii="Times New Roman" w:hAnsi="Times New Roman"/>
          <w:i/>
          <w:sz w:val="24"/>
          <w:szCs w:val="24"/>
          <w:shd w:val="clear" w:color="auto" w:fill="FFFFFF"/>
        </w:rPr>
        <w:t xml:space="preserve"> tháng</w:t>
      </w:r>
      <w:r>
        <w:rPr>
          <w:rFonts w:ascii="Times New Roman" w:hAnsi="Times New Roman"/>
          <w:i/>
          <w:sz w:val="24"/>
          <w:szCs w:val="24"/>
          <w:shd w:val="clear" w:color="auto" w:fill="FFFFFF"/>
        </w:rPr>
        <w:t xml:space="preserve"> 08</w:t>
      </w:r>
      <w:r w:rsidRPr="000F56C3">
        <w:rPr>
          <w:rFonts w:ascii="Times New Roman" w:hAnsi="Times New Roman"/>
          <w:i/>
          <w:sz w:val="24"/>
          <w:szCs w:val="24"/>
          <w:shd w:val="clear" w:color="auto" w:fill="FFFFFF"/>
        </w:rPr>
        <w:t xml:space="preserve"> năm 2015</w:t>
      </w:r>
    </w:p>
    <w:p w:rsidR="00FA39F9" w:rsidRDefault="00FA39F9" w:rsidP="00FA39F9">
      <w:pPr>
        <w:spacing w:after="0" w:line="240" w:lineRule="auto"/>
        <w:rPr>
          <w:rFonts w:ascii="Times New Roman" w:hAnsi="Times New Roman"/>
          <w:sz w:val="26"/>
          <w:szCs w:val="12"/>
          <w:shd w:val="clear" w:color="auto" w:fill="FFFFFF"/>
        </w:rPr>
      </w:pPr>
      <w:r w:rsidRPr="003C0689">
        <w:rPr>
          <w:rFonts w:ascii="Times New Roman" w:hAnsi="Times New Roman"/>
          <w:sz w:val="26"/>
          <w:szCs w:val="12"/>
          <w:shd w:val="clear" w:color="auto" w:fill="FFFFFF"/>
        </w:rPr>
        <w:t xml:space="preserve">    </w:t>
      </w:r>
      <w:r>
        <w:rPr>
          <w:rFonts w:ascii="Times New Roman" w:hAnsi="Times New Roman"/>
          <w:sz w:val="26"/>
          <w:szCs w:val="12"/>
          <w:shd w:val="clear" w:color="auto" w:fill="FFFFFF"/>
        </w:rPr>
        <w:t xml:space="preserve">                          </w:t>
      </w:r>
    </w:p>
    <w:tbl>
      <w:tblPr>
        <w:tblW w:w="9720" w:type="dxa"/>
        <w:tblCellSpacing w:w="0" w:type="dxa"/>
        <w:shd w:val="clear" w:color="auto" w:fill="FFFFFF"/>
        <w:tblCellMar>
          <w:left w:w="0" w:type="dxa"/>
          <w:right w:w="0" w:type="dxa"/>
        </w:tblCellMar>
        <w:tblLook w:val="04A0"/>
      </w:tblPr>
      <w:tblGrid>
        <w:gridCol w:w="4410"/>
        <w:gridCol w:w="5310"/>
      </w:tblGrid>
      <w:tr w:rsidR="00FA39F9" w:rsidRPr="00ED3F66" w:rsidTr="00124E0A">
        <w:trPr>
          <w:tblCellSpacing w:w="0" w:type="dxa"/>
        </w:trPr>
        <w:tc>
          <w:tcPr>
            <w:tcW w:w="4410" w:type="dxa"/>
            <w:shd w:val="clear" w:color="auto" w:fill="FFFFFF"/>
            <w:vAlign w:val="center"/>
            <w:hideMark/>
          </w:tcPr>
          <w:p w:rsidR="00FA39F9" w:rsidRPr="00990DAB" w:rsidRDefault="00FA39F9" w:rsidP="00124E0A">
            <w:pPr>
              <w:spacing w:after="0" w:line="312" w:lineRule="auto"/>
              <w:rPr>
                <w:rFonts w:ascii="Arial" w:eastAsia="Times New Roman" w:hAnsi="Arial" w:cs="Arial"/>
                <w:sz w:val="26"/>
                <w:szCs w:val="12"/>
              </w:rPr>
            </w:pPr>
          </w:p>
        </w:tc>
        <w:tc>
          <w:tcPr>
            <w:tcW w:w="5310" w:type="dxa"/>
            <w:shd w:val="clear" w:color="auto" w:fill="FFFFFF"/>
            <w:vAlign w:val="center"/>
            <w:hideMark/>
          </w:tcPr>
          <w:p w:rsidR="00FA39F9" w:rsidRPr="00990DAB" w:rsidRDefault="00FA39F9" w:rsidP="00124E0A">
            <w:pPr>
              <w:spacing w:after="0" w:line="312" w:lineRule="auto"/>
              <w:rPr>
                <w:rFonts w:ascii="Arial" w:eastAsia="Times New Roman" w:hAnsi="Arial" w:cs="Arial"/>
                <w:sz w:val="26"/>
                <w:szCs w:val="12"/>
              </w:rPr>
            </w:pPr>
          </w:p>
        </w:tc>
      </w:tr>
    </w:tbl>
    <w:p w:rsidR="00FA39F9" w:rsidRPr="004C0D6E" w:rsidRDefault="00FA39F9" w:rsidP="00FA39F9">
      <w:pPr>
        <w:spacing w:after="0" w:line="312" w:lineRule="auto"/>
        <w:rPr>
          <w:rFonts w:ascii="Times New Roman" w:eastAsia="Times New Roman" w:hAnsi="Times New Roman"/>
          <w:sz w:val="26"/>
          <w:szCs w:val="24"/>
        </w:rPr>
      </w:pPr>
      <w:r w:rsidRPr="00990DAB">
        <w:rPr>
          <w:rFonts w:ascii="Times New Roman" w:eastAsia="Times New Roman" w:hAnsi="Times New Roman"/>
          <w:sz w:val="26"/>
          <w:szCs w:val="14"/>
          <w:bdr w:val="none" w:sz="0" w:space="0" w:color="auto" w:frame="1"/>
        </w:rPr>
        <w:t> </w:t>
      </w:r>
    </w:p>
    <w:p w:rsidR="00FA39F9" w:rsidRPr="00606929" w:rsidRDefault="00FA39F9" w:rsidP="00FA39F9">
      <w:pPr>
        <w:shd w:val="clear" w:color="auto" w:fill="FFFFFF"/>
        <w:spacing w:after="0" w:line="240" w:lineRule="auto"/>
        <w:jc w:val="center"/>
        <w:textAlignment w:val="baseline"/>
        <w:rPr>
          <w:rFonts w:ascii="Times New Roman" w:eastAsia="Times New Roman" w:hAnsi="Times New Roman"/>
          <w:b/>
          <w:bCs/>
          <w:sz w:val="36"/>
          <w:szCs w:val="28"/>
        </w:rPr>
      </w:pPr>
      <w:r w:rsidRPr="00606929">
        <w:rPr>
          <w:rFonts w:ascii="Times New Roman" w:eastAsia="Times New Roman" w:hAnsi="Times New Roman"/>
          <w:b/>
          <w:bCs/>
          <w:sz w:val="36"/>
          <w:szCs w:val="28"/>
        </w:rPr>
        <w:t>CHƯƠNG TRÌNH</w:t>
      </w:r>
    </w:p>
    <w:p w:rsidR="00FA39F9" w:rsidRPr="007578B1" w:rsidRDefault="00FA39F9" w:rsidP="00FA39F9">
      <w:pPr>
        <w:shd w:val="clear" w:color="auto" w:fill="FFFFFF"/>
        <w:spacing w:after="0" w:line="240" w:lineRule="auto"/>
        <w:jc w:val="center"/>
        <w:textAlignment w:val="baseline"/>
        <w:rPr>
          <w:rFonts w:ascii="Times New Roman" w:eastAsia="Times New Roman" w:hAnsi="Times New Roman"/>
          <w:b/>
          <w:bCs/>
          <w:sz w:val="28"/>
          <w:szCs w:val="28"/>
        </w:rPr>
      </w:pPr>
      <w:r w:rsidRPr="007578B1">
        <w:rPr>
          <w:rFonts w:ascii="Times New Roman" w:eastAsia="Times New Roman" w:hAnsi="Times New Roman"/>
          <w:b/>
          <w:bCs/>
          <w:sz w:val="28"/>
          <w:szCs w:val="28"/>
        </w:rPr>
        <w:t xml:space="preserve"> Làm việc toàn khóa của Chi bộ </w:t>
      </w:r>
      <w:r w:rsidRPr="00606929">
        <w:rPr>
          <w:rFonts w:ascii="Times New Roman" w:hAnsi="Times New Roman"/>
          <w:b/>
          <w:sz w:val="28"/>
          <w:szCs w:val="28"/>
        </w:rPr>
        <w:t>Trường THCS,THPT Phan Châu Trinh</w:t>
      </w:r>
    </w:p>
    <w:p w:rsidR="00FA39F9" w:rsidRPr="007578B1" w:rsidRDefault="00FA39F9" w:rsidP="00FA39F9">
      <w:pPr>
        <w:shd w:val="clear" w:color="auto" w:fill="FFFFFF"/>
        <w:spacing w:after="0" w:line="240" w:lineRule="auto"/>
        <w:jc w:val="center"/>
        <w:textAlignment w:val="baseline"/>
        <w:rPr>
          <w:rFonts w:ascii="Times New Roman" w:eastAsia="Times New Roman" w:hAnsi="Times New Roman"/>
          <w:b/>
          <w:bCs/>
          <w:sz w:val="28"/>
          <w:szCs w:val="28"/>
        </w:rPr>
      </w:pPr>
      <w:r>
        <w:rPr>
          <w:rFonts w:ascii="Times New Roman" w:eastAsia="Times New Roman" w:hAnsi="Times New Roman"/>
          <w:b/>
          <w:bCs/>
          <w:sz w:val="28"/>
          <w:szCs w:val="28"/>
        </w:rPr>
        <w:t xml:space="preserve"> Lần thứ </w:t>
      </w:r>
      <w:r w:rsidRPr="007578B1">
        <w:rPr>
          <w:rFonts w:ascii="Times New Roman" w:eastAsia="Times New Roman" w:hAnsi="Times New Roman"/>
          <w:b/>
          <w:bCs/>
          <w:sz w:val="28"/>
          <w:szCs w:val="28"/>
        </w:rPr>
        <w:t>I</w:t>
      </w:r>
      <w:r>
        <w:rPr>
          <w:rFonts w:ascii="Times New Roman" w:eastAsia="Times New Roman" w:hAnsi="Times New Roman"/>
          <w:b/>
          <w:bCs/>
          <w:sz w:val="28"/>
          <w:szCs w:val="28"/>
        </w:rPr>
        <w:t>V</w:t>
      </w:r>
      <w:r w:rsidRPr="007578B1">
        <w:rPr>
          <w:rFonts w:ascii="Times New Roman" w:eastAsia="Times New Roman" w:hAnsi="Times New Roman"/>
          <w:b/>
          <w:bCs/>
          <w:sz w:val="28"/>
          <w:szCs w:val="28"/>
        </w:rPr>
        <w:t xml:space="preserve"> – Nhiệm kỳ 2015-2020</w:t>
      </w:r>
    </w:p>
    <w:p w:rsidR="00FA39F9" w:rsidRPr="007D2CEA" w:rsidRDefault="00FA39F9" w:rsidP="00FA39F9">
      <w:pPr>
        <w:spacing w:after="0" w:line="312" w:lineRule="auto"/>
        <w:jc w:val="both"/>
        <w:rPr>
          <w:rFonts w:ascii="Times New Roman" w:eastAsia="Times New Roman" w:hAnsi="Times New Roman"/>
          <w:sz w:val="26"/>
          <w:szCs w:val="26"/>
          <w:bdr w:val="none" w:sz="0" w:space="0" w:color="auto" w:frame="1"/>
        </w:rPr>
      </w:pPr>
      <w:r w:rsidRPr="004C0D6E">
        <w:rPr>
          <w:rFonts w:ascii="Times New Roman" w:eastAsia="Times New Roman" w:hAnsi="Times New Roman"/>
          <w:sz w:val="28"/>
          <w:szCs w:val="28"/>
          <w:bdr w:val="none" w:sz="0" w:space="0" w:color="auto" w:frame="1"/>
        </w:rPr>
        <w:br/>
      </w:r>
      <w:r w:rsidRPr="007D2CEA">
        <w:rPr>
          <w:rFonts w:ascii="Times New Roman" w:eastAsia="Times New Roman" w:hAnsi="Times New Roman"/>
          <w:sz w:val="26"/>
          <w:szCs w:val="26"/>
          <w:bdr w:val="none" w:sz="0" w:space="0" w:color="auto" w:frame="1"/>
        </w:rPr>
        <w:t xml:space="preserve">    Căn cứ Điều lệ Đảng cộng sản Việt Nam;</w:t>
      </w:r>
    </w:p>
    <w:p w:rsidR="00FA39F9" w:rsidRPr="007D2CEA" w:rsidRDefault="00FA39F9" w:rsidP="00FA39F9">
      <w:pPr>
        <w:spacing w:after="0" w:line="312" w:lineRule="auto"/>
        <w:jc w:val="both"/>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xml:space="preserve">    Căn cứ Nghị quyết Đại hội Chi bộ  lần thứ I</w:t>
      </w:r>
      <w:r>
        <w:rPr>
          <w:rFonts w:ascii="Times New Roman" w:eastAsia="Times New Roman" w:hAnsi="Times New Roman"/>
          <w:sz w:val="26"/>
          <w:szCs w:val="26"/>
          <w:bdr w:val="none" w:sz="0" w:space="0" w:color="auto" w:frame="1"/>
        </w:rPr>
        <w:t>V</w:t>
      </w:r>
      <w:r w:rsidRPr="007D2CEA">
        <w:rPr>
          <w:rFonts w:ascii="Times New Roman" w:eastAsia="Times New Roman" w:hAnsi="Times New Roman"/>
          <w:sz w:val="26"/>
          <w:szCs w:val="26"/>
          <w:bdr w:val="none" w:sz="0" w:space="0" w:color="auto" w:frame="1"/>
        </w:rPr>
        <w:t xml:space="preserve"> nhiệm kỳ 2015-2020;</w:t>
      </w:r>
    </w:p>
    <w:p w:rsidR="00FA39F9" w:rsidRDefault="00FA39F9" w:rsidP="00FA39F9">
      <w:pPr>
        <w:spacing w:after="0" w:line="312" w:lineRule="auto"/>
        <w:jc w:val="both"/>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xml:space="preserve">    Chi bộ </w:t>
      </w:r>
      <w:r>
        <w:rPr>
          <w:rFonts w:ascii="Times New Roman" w:eastAsia="Times New Roman" w:hAnsi="Times New Roman"/>
          <w:sz w:val="26"/>
          <w:szCs w:val="26"/>
          <w:bdr w:val="none" w:sz="0" w:space="0" w:color="auto" w:frame="1"/>
        </w:rPr>
        <w:t xml:space="preserve">trường THCS,THPT Phan Châu Trinh  </w:t>
      </w:r>
      <w:r w:rsidRPr="007D2CEA">
        <w:rPr>
          <w:rFonts w:ascii="Times New Roman" w:eastAsia="Times New Roman" w:hAnsi="Times New Roman"/>
          <w:sz w:val="26"/>
          <w:szCs w:val="26"/>
          <w:bdr w:val="none" w:sz="0" w:space="0" w:color="auto" w:frame="1"/>
        </w:rPr>
        <w:t>xây dựng Chương trình làm việc toàn khóa</w:t>
      </w:r>
      <w:r>
        <w:rPr>
          <w:rFonts w:ascii="Times New Roman" w:eastAsia="Times New Roman" w:hAnsi="Times New Roman"/>
          <w:sz w:val="26"/>
          <w:szCs w:val="26"/>
          <w:bdr w:val="none" w:sz="0" w:space="0" w:color="auto" w:frame="1"/>
        </w:rPr>
        <w:t xml:space="preserve"> (2015-202</w:t>
      </w:r>
      <w:r w:rsidRPr="007D2CEA">
        <w:rPr>
          <w:rFonts w:ascii="Times New Roman" w:eastAsia="Times New Roman" w:hAnsi="Times New Roman"/>
          <w:sz w:val="26"/>
          <w:szCs w:val="26"/>
          <w:bdr w:val="none" w:sz="0" w:space="0" w:color="auto" w:frame="1"/>
        </w:rPr>
        <w:t xml:space="preserve">0) với những nội dung như sau: </w:t>
      </w:r>
    </w:p>
    <w:p w:rsidR="00FA39F9" w:rsidRPr="007D2CEA" w:rsidRDefault="00FA39F9" w:rsidP="00FA39F9">
      <w:pPr>
        <w:spacing w:after="0" w:line="312" w:lineRule="auto"/>
        <w:jc w:val="both"/>
        <w:rPr>
          <w:rFonts w:ascii="Times New Roman" w:eastAsia="Times New Roman" w:hAnsi="Times New Roman"/>
          <w:sz w:val="26"/>
          <w:szCs w:val="26"/>
          <w:bdr w:val="none" w:sz="0" w:space="0" w:color="auto" w:frame="1"/>
        </w:rPr>
      </w:pPr>
      <w:r w:rsidRPr="007D2CEA">
        <w:rPr>
          <w:rFonts w:ascii="Times New Roman" w:eastAsia="Times New Roman" w:hAnsi="Times New Roman"/>
          <w:color w:val="FF0000"/>
          <w:sz w:val="26"/>
          <w:szCs w:val="26"/>
          <w:bdr w:val="none" w:sz="0" w:space="0" w:color="auto" w:frame="1"/>
        </w:rPr>
        <w:br/>
      </w:r>
      <w:r w:rsidRPr="007D2CEA">
        <w:rPr>
          <w:rFonts w:ascii="Times New Roman" w:eastAsia="Times New Roman" w:hAnsi="Times New Roman"/>
          <w:b/>
          <w:bCs/>
          <w:sz w:val="26"/>
          <w:szCs w:val="26"/>
        </w:rPr>
        <w:t>I. CÁC CÔNG TÁC TRỌNG TÂM CỦA CHI BỘ</w:t>
      </w:r>
    </w:p>
    <w:p w:rsidR="00FA39F9" w:rsidRPr="007D2CEA" w:rsidRDefault="00FA39F9" w:rsidP="00FA39F9">
      <w:pPr>
        <w:pStyle w:val="BodyText"/>
        <w:spacing w:line="312" w:lineRule="auto"/>
        <w:ind w:firstLine="0"/>
        <w:jc w:val="both"/>
      </w:pPr>
      <w:r w:rsidRPr="007D2CEA">
        <w:rPr>
          <w:bdr w:val="none" w:sz="0" w:space="0" w:color="auto" w:frame="1"/>
        </w:rPr>
        <w:t xml:space="preserve">  1.</w:t>
      </w:r>
      <w:r w:rsidRPr="007D2CEA">
        <w:t>Tham</w:t>
      </w:r>
      <w:r w:rsidRPr="007D2CEA">
        <w:rPr>
          <w:spacing w:val="13"/>
        </w:rPr>
        <w:t xml:space="preserve"> </w:t>
      </w:r>
      <w:r w:rsidRPr="007D2CEA">
        <w:t>gia</w:t>
      </w:r>
      <w:r w:rsidRPr="007D2CEA">
        <w:rPr>
          <w:spacing w:val="15"/>
        </w:rPr>
        <w:t xml:space="preserve"> </w:t>
      </w:r>
      <w:r w:rsidRPr="007D2CEA">
        <w:t>học</w:t>
      </w:r>
      <w:r w:rsidRPr="007D2CEA">
        <w:rPr>
          <w:spacing w:val="15"/>
        </w:rPr>
        <w:t xml:space="preserve"> </w:t>
      </w:r>
      <w:r w:rsidRPr="007D2CEA">
        <w:t>tập,</w:t>
      </w:r>
      <w:r w:rsidRPr="007D2CEA">
        <w:rPr>
          <w:spacing w:val="15"/>
        </w:rPr>
        <w:t xml:space="preserve"> </w:t>
      </w:r>
      <w:r w:rsidRPr="007D2CEA">
        <w:t>quán</w:t>
      </w:r>
      <w:r w:rsidRPr="007D2CEA">
        <w:rPr>
          <w:spacing w:val="15"/>
        </w:rPr>
        <w:t xml:space="preserve"> </w:t>
      </w:r>
      <w:r w:rsidRPr="007D2CEA">
        <w:t>triệt</w:t>
      </w:r>
      <w:r w:rsidRPr="007D2CEA">
        <w:rPr>
          <w:spacing w:val="15"/>
        </w:rPr>
        <w:t xml:space="preserve"> </w:t>
      </w:r>
      <w:r w:rsidRPr="007D2CEA">
        <w:t>và</w:t>
      </w:r>
      <w:r w:rsidRPr="007D2CEA">
        <w:rPr>
          <w:spacing w:val="15"/>
        </w:rPr>
        <w:t xml:space="preserve"> </w:t>
      </w:r>
      <w:r w:rsidRPr="007D2CEA">
        <w:t>thực</w:t>
      </w:r>
      <w:r w:rsidRPr="007D2CEA">
        <w:rPr>
          <w:spacing w:val="18"/>
        </w:rPr>
        <w:t xml:space="preserve"> </w:t>
      </w:r>
      <w:r w:rsidRPr="007D2CEA">
        <w:t>hiện</w:t>
      </w:r>
      <w:r w:rsidRPr="007D2CEA">
        <w:rPr>
          <w:spacing w:val="15"/>
        </w:rPr>
        <w:t xml:space="preserve"> </w:t>
      </w:r>
      <w:r w:rsidRPr="007D2CEA">
        <w:t>nghiêm</w:t>
      </w:r>
      <w:r w:rsidRPr="007D2CEA">
        <w:rPr>
          <w:spacing w:val="15"/>
        </w:rPr>
        <w:t xml:space="preserve"> </w:t>
      </w:r>
      <w:r w:rsidRPr="007D2CEA">
        <w:t>túc</w:t>
      </w:r>
      <w:r w:rsidRPr="007D2CEA">
        <w:rPr>
          <w:spacing w:val="15"/>
        </w:rPr>
        <w:t xml:space="preserve"> </w:t>
      </w:r>
      <w:r w:rsidRPr="007D2CEA">
        <w:t>Nghị</w:t>
      </w:r>
      <w:r w:rsidRPr="007D2CEA">
        <w:rPr>
          <w:spacing w:val="17"/>
        </w:rPr>
        <w:t xml:space="preserve"> </w:t>
      </w:r>
      <w:r w:rsidRPr="007D2CEA">
        <w:t>quyết</w:t>
      </w:r>
      <w:r w:rsidRPr="007D2CEA">
        <w:rPr>
          <w:spacing w:val="15"/>
        </w:rPr>
        <w:t xml:space="preserve"> </w:t>
      </w:r>
      <w:r w:rsidRPr="007D2CEA">
        <w:t>Đại</w:t>
      </w:r>
      <w:r w:rsidRPr="007D2CEA">
        <w:rPr>
          <w:spacing w:val="15"/>
        </w:rPr>
        <w:t xml:space="preserve"> </w:t>
      </w:r>
      <w:r w:rsidRPr="007D2CEA">
        <w:t>hội</w:t>
      </w:r>
      <w:r w:rsidRPr="007D2CEA">
        <w:rPr>
          <w:spacing w:val="15"/>
        </w:rPr>
        <w:t xml:space="preserve"> </w:t>
      </w:r>
      <w:r w:rsidRPr="007D2CEA">
        <w:t>Đảng</w:t>
      </w:r>
      <w:r w:rsidRPr="007D2CEA">
        <w:rPr>
          <w:spacing w:val="18"/>
        </w:rPr>
        <w:t xml:space="preserve"> </w:t>
      </w:r>
      <w:r w:rsidRPr="007D2CEA">
        <w:t>các</w:t>
      </w:r>
      <w:r w:rsidRPr="007D2CEA">
        <w:rPr>
          <w:w w:val="99"/>
        </w:rPr>
        <w:t xml:space="preserve"> </w:t>
      </w:r>
      <w:r w:rsidRPr="007D2CEA">
        <w:t>cấp,</w:t>
      </w:r>
      <w:r w:rsidRPr="007D2CEA">
        <w:rPr>
          <w:bdr w:val="none" w:sz="0" w:space="0" w:color="auto" w:frame="1"/>
        </w:rPr>
        <w:t xml:space="preserve"> Đại hội Đảng bộ </w:t>
      </w:r>
      <w:r>
        <w:rPr>
          <w:bdr w:val="none" w:sz="0" w:space="0" w:color="auto" w:frame="1"/>
          <w:lang w:val="en-US"/>
        </w:rPr>
        <w:t xml:space="preserve">Quận Bình Tân </w:t>
      </w:r>
      <w:r w:rsidRPr="007D2CEA">
        <w:rPr>
          <w:bdr w:val="none" w:sz="0" w:space="0" w:color="auto" w:frame="1"/>
        </w:rPr>
        <w:t xml:space="preserve">lần thứ XI, Đại hội Chi bộ </w:t>
      </w:r>
      <w:r>
        <w:rPr>
          <w:bdr w:val="none" w:sz="0" w:space="0" w:color="auto" w:frame="1"/>
        </w:rPr>
        <w:t>trường THCS,THPT Phan Châu Trinh</w:t>
      </w:r>
      <w:r w:rsidRPr="007D2CEA">
        <w:rPr>
          <w:bdr w:val="none" w:sz="0" w:space="0" w:color="auto" w:frame="1"/>
        </w:rPr>
        <w:t xml:space="preserve"> lần thứ I</w:t>
      </w:r>
      <w:r>
        <w:rPr>
          <w:bdr w:val="none" w:sz="0" w:space="0" w:color="auto" w:frame="1"/>
          <w:lang w:val="en-US"/>
        </w:rPr>
        <w:t>V</w:t>
      </w:r>
      <w:r w:rsidRPr="007D2CEA">
        <w:rPr>
          <w:bdr w:val="none" w:sz="0" w:space="0" w:color="auto" w:frame="1"/>
        </w:rPr>
        <w:t xml:space="preserve"> nhiệm kỳ 2015-2020.</w:t>
      </w:r>
    </w:p>
    <w:p w:rsidR="00FA39F9" w:rsidRPr="007D2CEA" w:rsidRDefault="00FA39F9" w:rsidP="00FA3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2. Tiếp tục lãnh đạo, chỉ đạo triển khai thực hiện có hiệu quả việc đẩy mạnh “Học tập và làm theo tấm gương đạo đức Hồ Chí Minh” và các phong trào thi đua yêu nước, các cuộc vận động của ngành giáo dục.  </w:t>
      </w:r>
    </w:p>
    <w:p w:rsidR="00FA39F9" w:rsidRPr="007D2CEA" w:rsidRDefault="00FA39F9" w:rsidP="00FA3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xml:space="preserve">   3. Chỉ đạo triển khai thực hiện nhiệm vụ chính trị:</w:t>
      </w:r>
    </w:p>
    <w:p w:rsidR="00FA39F9" w:rsidRPr="007D2CEA" w:rsidRDefault="00FA39F9" w:rsidP="00FA39F9">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ab/>
        <w:t>- </w:t>
      </w:r>
      <w:r w:rsidRPr="007D2CEA">
        <w:rPr>
          <w:rFonts w:ascii="Times New Roman" w:eastAsia="Times New Roman" w:hAnsi="Times New Roman"/>
          <w:bCs/>
          <w:iCs/>
          <w:sz w:val="26"/>
          <w:szCs w:val="26"/>
        </w:rPr>
        <w:t> Nâng cao chất lượng đào tạo:</w:t>
      </w:r>
      <w:r w:rsidRPr="007D2CEA">
        <w:rPr>
          <w:rFonts w:ascii="Times New Roman" w:eastAsia="Times New Roman" w:hAnsi="Times New Roman"/>
          <w:sz w:val="26"/>
          <w:szCs w:val="26"/>
        </w:rPr>
        <w:t> </w:t>
      </w:r>
      <w:r w:rsidRPr="007D2CEA">
        <w:rPr>
          <w:rFonts w:ascii="Times New Roman" w:eastAsia="Times New Roman" w:hAnsi="Times New Roman"/>
          <w:sz w:val="26"/>
          <w:szCs w:val="26"/>
          <w:bdr w:val="none" w:sz="0" w:space="0" w:color="auto" w:frame="1"/>
        </w:rPr>
        <w:t>Nâng cao và giữ vững chất lượng đào tạo, giáo dục học sinh phát triển toàn diện nhằm từng bước đáp ứng nhu cầu xã hội.</w:t>
      </w:r>
    </w:p>
    <w:p w:rsidR="00FA39F9" w:rsidRPr="007D2CEA" w:rsidRDefault="00FA39F9" w:rsidP="00FA39F9">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ab/>
        <w:t xml:space="preserve">- </w:t>
      </w:r>
      <w:r w:rsidRPr="007D2CEA">
        <w:rPr>
          <w:rFonts w:ascii="Times New Roman" w:eastAsia="Times New Roman" w:hAnsi="Times New Roman"/>
          <w:bCs/>
          <w:iCs/>
          <w:sz w:val="26"/>
          <w:szCs w:val="26"/>
        </w:rPr>
        <w:t>Tăng cường công tác quản lý giáo dục học sinh:</w:t>
      </w:r>
      <w:r w:rsidRPr="007D2CEA">
        <w:rPr>
          <w:rFonts w:ascii="Times New Roman" w:eastAsia="Times New Roman" w:hAnsi="Times New Roman"/>
          <w:sz w:val="26"/>
          <w:szCs w:val="26"/>
        </w:rPr>
        <w:t> </w:t>
      </w:r>
      <w:r w:rsidRPr="007D2CEA">
        <w:rPr>
          <w:rFonts w:ascii="Times New Roman" w:eastAsia="Times New Roman" w:hAnsi="Times New Roman"/>
          <w:sz w:val="26"/>
          <w:szCs w:val="26"/>
          <w:bdr w:val="none" w:sz="0" w:space="0" w:color="auto" w:frame="1"/>
        </w:rPr>
        <w:t>Tăng cường công tác quản lý giáo dục học sinh có phẩm chất chính trị tốt, có đạo đức trong sáng, tác phong và lối sống lành mạnh, có tinh thần trách nhiệm và ý thức vươn lên trong học tập, rèn luyện, có hoài bão và quyết tâm cao trong cuộc sống, có chí tiến thủ trong lập thân, lập nghiệp.</w:t>
      </w:r>
    </w:p>
    <w:p w:rsidR="00FA39F9" w:rsidRPr="007D2CEA" w:rsidRDefault="00FA39F9" w:rsidP="00FA39F9">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ab/>
        <w:t>-</w:t>
      </w:r>
      <w:r w:rsidRPr="007D2CEA">
        <w:rPr>
          <w:rFonts w:ascii="Times New Roman" w:eastAsia="Times New Roman" w:hAnsi="Times New Roman"/>
          <w:bCs/>
          <w:iCs/>
          <w:sz w:val="26"/>
          <w:szCs w:val="26"/>
        </w:rPr>
        <w:t> Công tác tổ chức, xây dựng đội ngũ:</w:t>
      </w:r>
      <w:r w:rsidRPr="007D2CEA">
        <w:rPr>
          <w:rFonts w:ascii="Times New Roman" w:eastAsia="Times New Roman" w:hAnsi="Times New Roman"/>
          <w:sz w:val="26"/>
          <w:szCs w:val="26"/>
        </w:rPr>
        <w:t> </w:t>
      </w:r>
      <w:r w:rsidRPr="007D2CEA">
        <w:rPr>
          <w:rFonts w:ascii="Times New Roman" w:eastAsia="Times New Roman" w:hAnsi="Times New Roman"/>
          <w:sz w:val="26"/>
          <w:szCs w:val="26"/>
          <w:bdr w:val="none" w:sz="0" w:space="0" w:color="auto" w:frame="1"/>
        </w:rPr>
        <w:t>Bổ sung đề án xây dựng vị trí việc làm và định biên CBVC, HĐLĐ; thực hiện tốt công tác quy hoạch cán bộ lựa chọn những giáo viên có tâm huyết, có năng lực vào đội ngũ kế cận; tiếp tục đào tạo, bồi dưỡng đội ngũ cán bộ giỏi chuyên môn nghiệp vụ, có phẩm chất đạo đức tốt đáp ứng yêu cầu ổn định, phát triển Nhà trường.</w:t>
      </w:r>
    </w:p>
    <w:p w:rsidR="00FA39F9" w:rsidRPr="007D2CEA" w:rsidRDefault="00FA39F9" w:rsidP="00FA39F9">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color w:val="FF0000"/>
          <w:sz w:val="26"/>
          <w:szCs w:val="26"/>
          <w:bdr w:val="none" w:sz="0" w:space="0" w:color="auto" w:frame="1"/>
        </w:rPr>
        <w:tab/>
      </w:r>
      <w:r w:rsidRPr="007D2CEA">
        <w:rPr>
          <w:rFonts w:ascii="Times New Roman" w:eastAsia="Times New Roman" w:hAnsi="Times New Roman"/>
          <w:sz w:val="26"/>
          <w:szCs w:val="26"/>
          <w:bdr w:val="none" w:sz="0" w:space="0" w:color="auto" w:frame="1"/>
        </w:rPr>
        <w:t xml:space="preserve">- </w:t>
      </w:r>
      <w:r w:rsidRPr="007D2CEA">
        <w:rPr>
          <w:rFonts w:ascii="Times New Roman" w:eastAsia="Times New Roman" w:hAnsi="Times New Roman"/>
          <w:bCs/>
          <w:iCs/>
          <w:sz w:val="26"/>
          <w:szCs w:val="26"/>
        </w:rPr>
        <w:t>Công tác quản lý tài sản, tài chính, tăng cường CSVC:</w:t>
      </w:r>
      <w:r w:rsidRPr="007D2CEA">
        <w:rPr>
          <w:rFonts w:ascii="Times New Roman" w:eastAsia="Times New Roman" w:hAnsi="Times New Roman"/>
          <w:sz w:val="26"/>
          <w:szCs w:val="26"/>
        </w:rPr>
        <w:t> </w:t>
      </w:r>
      <w:r w:rsidRPr="007D2CEA">
        <w:rPr>
          <w:rFonts w:ascii="Times New Roman" w:eastAsia="Times New Roman" w:hAnsi="Times New Roman"/>
          <w:sz w:val="26"/>
          <w:szCs w:val="26"/>
          <w:bdr w:val="none" w:sz="0" w:space="0" w:color="auto" w:frame="1"/>
        </w:rPr>
        <w:t> Quản lý và sử dụng tài sản, tài chính</w:t>
      </w:r>
      <w:r>
        <w:rPr>
          <w:rFonts w:ascii="Times New Roman" w:eastAsia="Times New Roman" w:hAnsi="Times New Roman"/>
          <w:sz w:val="26"/>
          <w:szCs w:val="26"/>
          <w:bdr w:val="none" w:sz="0" w:space="0" w:color="auto" w:frame="1"/>
        </w:rPr>
        <w:t xml:space="preserve"> do HĐQT hỗ trợ</w:t>
      </w:r>
      <w:r w:rsidRPr="007D2CEA">
        <w:rPr>
          <w:rFonts w:ascii="Times New Roman" w:eastAsia="Times New Roman" w:hAnsi="Times New Roman"/>
          <w:sz w:val="26"/>
          <w:szCs w:val="26"/>
          <w:bdr w:val="none" w:sz="0" w:space="0" w:color="auto" w:frame="1"/>
        </w:rPr>
        <w:t xml:space="preserve"> có hiệu quả, đúng mục đích, tiết kiệm; khai thác, phát huy các</w:t>
      </w:r>
      <w:r>
        <w:rPr>
          <w:rFonts w:ascii="Times New Roman" w:eastAsia="Times New Roman" w:hAnsi="Times New Roman"/>
          <w:sz w:val="26"/>
          <w:szCs w:val="26"/>
          <w:bdr w:val="none" w:sz="0" w:space="0" w:color="auto" w:frame="1"/>
        </w:rPr>
        <w:t xml:space="preserve"> nguồn lực tài chính của cha mẹ học sinh</w:t>
      </w:r>
      <w:r w:rsidRPr="007D2CEA">
        <w:rPr>
          <w:rFonts w:ascii="Times New Roman" w:eastAsia="Times New Roman" w:hAnsi="Times New Roman"/>
          <w:sz w:val="26"/>
          <w:szCs w:val="26"/>
          <w:bdr w:val="none" w:sz="0" w:space="0" w:color="auto" w:frame="1"/>
        </w:rPr>
        <w:t xml:space="preserve"> để đảm bảo các hoạt động thiết yếu của Nhà trường.</w:t>
      </w:r>
    </w:p>
    <w:p w:rsidR="00FA39F9" w:rsidRPr="007D2CEA" w:rsidRDefault="00FA39F9" w:rsidP="00FA39F9">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lastRenderedPageBreak/>
        <w:tab/>
        <w:t>-  L</w:t>
      </w:r>
      <w:r w:rsidRPr="007D2CEA">
        <w:rPr>
          <w:rFonts w:ascii="Times New Roman" w:eastAsia="Times New Roman" w:hAnsi="Times New Roman"/>
          <w:bCs/>
          <w:iCs/>
          <w:sz w:val="26"/>
          <w:szCs w:val="26"/>
        </w:rPr>
        <w:t>ãnh đạo thực hiện một số nhiệm vụ khác:</w:t>
      </w:r>
    </w:p>
    <w:p w:rsidR="00FA39F9" w:rsidRPr="007D2CEA" w:rsidRDefault="00FA39F9" w:rsidP="00FA39F9">
      <w:pPr>
        <w:shd w:val="clear" w:color="auto" w:fill="FFFFFF"/>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xml:space="preserve">    </w:t>
      </w:r>
      <w:r w:rsidRPr="007D2CEA">
        <w:rPr>
          <w:rFonts w:ascii="Times New Roman" w:eastAsia="Times New Roman" w:hAnsi="Times New Roman"/>
          <w:bCs/>
          <w:iCs/>
          <w:sz w:val="26"/>
          <w:szCs w:val="26"/>
        </w:rPr>
        <w:t xml:space="preserve"> </w:t>
      </w:r>
      <w:r w:rsidRPr="007D2CEA">
        <w:rPr>
          <w:rFonts w:ascii="Times New Roman" w:eastAsia="Times New Roman" w:hAnsi="Times New Roman"/>
          <w:bCs/>
          <w:iCs/>
          <w:sz w:val="26"/>
          <w:szCs w:val="26"/>
        </w:rPr>
        <w:tab/>
        <w:t>+</w:t>
      </w:r>
      <w:r w:rsidRPr="007D2CEA">
        <w:rPr>
          <w:rFonts w:ascii="Times New Roman" w:eastAsia="Times New Roman" w:hAnsi="Times New Roman"/>
          <w:sz w:val="26"/>
          <w:szCs w:val="26"/>
        </w:rPr>
        <w:t> </w:t>
      </w:r>
      <w:r w:rsidRPr="007D2CEA">
        <w:rPr>
          <w:rFonts w:ascii="Times New Roman" w:eastAsia="Times New Roman" w:hAnsi="Times New Roman"/>
          <w:sz w:val="26"/>
          <w:szCs w:val="26"/>
          <w:bdr w:val="none" w:sz="0" w:space="0" w:color="auto" w:frame="1"/>
        </w:rPr>
        <w:t>Thực hiện nghiêm túc quy định 3 công khai theo chỉ thị của Thủ tướng chính phủ và Thông tư 09/2009/TT- BGDĐT ngày 07/5/2009 Bộ Giáo dục và Đào tạo</w:t>
      </w:r>
      <w:r>
        <w:rPr>
          <w:rFonts w:ascii="Times New Roman" w:eastAsia="Times New Roman" w:hAnsi="Times New Roman"/>
          <w:sz w:val="26"/>
          <w:szCs w:val="26"/>
          <w:bdr w:val="none" w:sz="0" w:space="0" w:color="auto" w:frame="1"/>
        </w:rPr>
        <w:t xml:space="preserve"> (Áp dụng cụ thể với loại hình trường ngoài công lập)</w:t>
      </w:r>
      <w:r w:rsidRPr="007D2CEA">
        <w:rPr>
          <w:rFonts w:ascii="Times New Roman" w:eastAsia="Times New Roman" w:hAnsi="Times New Roman"/>
          <w:sz w:val="26"/>
          <w:szCs w:val="26"/>
          <w:bdr w:val="none" w:sz="0" w:space="0" w:color="auto" w:frame="1"/>
        </w:rPr>
        <w:t xml:space="preserve">. </w:t>
      </w:r>
    </w:p>
    <w:p w:rsidR="00FA39F9" w:rsidRPr="007D2CEA" w:rsidRDefault="00FA39F9" w:rsidP="00FA39F9">
      <w:pPr>
        <w:shd w:val="clear" w:color="auto" w:fill="FFFFFF"/>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ab/>
        <w:t>+ Thường xuyên tổ chức thực hiện tốt Quy chế dân chủ trong trường học, phát huy quyền làm chủ tập thể của mọi thành viên trong trường.</w:t>
      </w:r>
    </w:p>
    <w:p w:rsidR="00FA39F9" w:rsidRPr="007D2CEA" w:rsidRDefault="00FA39F9" w:rsidP="00FA39F9">
      <w:pPr>
        <w:shd w:val="clear" w:color="auto" w:fill="FFFFFF"/>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ab/>
        <w:t>+ Tổ chức thực hiện tốt Quy chế phối hợp giữa: Nhà trường - Gia đình - Xã hội trong việc giáo dục học sinh. Đẩy mạnh công tác xã hội hoá giáo dục, tăng cường các hoạt động giao lưu, học tập, tranh thủ sự quan tâm của các ban ngành ở địa phương và các trường bạn trong công tác đào tạo của trường.</w:t>
      </w:r>
    </w:p>
    <w:p w:rsidR="00FA39F9" w:rsidRPr="007D2CEA" w:rsidRDefault="00FA39F9" w:rsidP="00FA39F9">
      <w:pPr>
        <w:shd w:val="clear" w:color="auto" w:fill="FFFFFF"/>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ab/>
        <w:t>+ Tăng cường công tác kiểm tra, giám sát các hoạt động của trường.</w:t>
      </w:r>
    </w:p>
    <w:p w:rsidR="00FA39F9" w:rsidRPr="007D2CEA" w:rsidRDefault="00FA39F9" w:rsidP="00FA3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Courier New" w:eastAsia="Times New Roman" w:hAnsi="Courier New" w:cs="Courier New"/>
          <w:sz w:val="26"/>
          <w:szCs w:val="26"/>
        </w:rPr>
      </w:pPr>
      <w:r w:rsidRPr="007D2CEA">
        <w:rPr>
          <w:rFonts w:ascii="Times New Roman" w:eastAsia="Times New Roman" w:hAnsi="Times New Roman"/>
          <w:b/>
          <w:bCs/>
          <w:sz w:val="26"/>
          <w:szCs w:val="26"/>
        </w:rPr>
        <w:t>II. NỘI DUNG CÁC HỘI NGHỊ CỦA CHI BỘ</w:t>
      </w:r>
    </w:p>
    <w:p w:rsidR="00FA39F9" w:rsidRPr="007D2CEA" w:rsidRDefault="00FA39F9" w:rsidP="00FA3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Courier New" w:eastAsia="Times New Roman" w:hAnsi="Courier New" w:cs="Courier New"/>
          <w:sz w:val="26"/>
          <w:szCs w:val="26"/>
        </w:rPr>
      </w:pPr>
      <w:r w:rsidRPr="007D2CEA">
        <w:rPr>
          <w:rFonts w:ascii="Times New Roman" w:eastAsia="Times New Roman" w:hAnsi="Times New Roman"/>
          <w:sz w:val="26"/>
          <w:szCs w:val="26"/>
          <w:bdr w:val="none" w:sz="0" w:space="0" w:color="auto" w:frame="1"/>
        </w:rPr>
        <w:t xml:space="preserve">      Căn cứ Quy chế làm việc của Chi bộ và các nhiệm vụ trọng tâm nhiệm kỳ 2015 - 2020, Chi bộ </w:t>
      </w:r>
      <w:r>
        <w:rPr>
          <w:rFonts w:ascii="Times New Roman" w:eastAsia="Times New Roman" w:hAnsi="Times New Roman"/>
          <w:sz w:val="26"/>
          <w:szCs w:val="26"/>
          <w:bdr w:val="none" w:sz="0" w:space="0" w:color="auto" w:frame="1"/>
        </w:rPr>
        <w:t xml:space="preserve">trường THCS,THPT Phan Châu Trinh  </w:t>
      </w:r>
      <w:r w:rsidRPr="007D2CEA">
        <w:rPr>
          <w:rFonts w:ascii="Times New Roman" w:eastAsia="Times New Roman" w:hAnsi="Times New Roman"/>
          <w:sz w:val="26"/>
          <w:szCs w:val="26"/>
          <w:bdr w:val="none" w:sz="0" w:space="0" w:color="auto" w:frame="1"/>
        </w:rPr>
        <w:t>xác định nội dung trọng tâm một số phiên họp quan trọng:</w:t>
      </w:r>
    </w:p>
    <w:p w:rsidR="00FA39F9" w:rsidRPr="007D2CEA" w:rsidRDefault="00FA39F9" w:rsidP="00FA3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Courier New" w:eastAsia="Times New Roman" w:hAnsi="Courier New" w:cs="Courier New"/>
          <w:sz w:val="26"/>
          <w:szCs w:val="26"/>
        </w:rPr>
      </w:pPr>
      <w:r w:rsidRPr="007D2CEA">
        <w:rPr>
          <w:rFonts w:ascii="Times New Roman" w:eastAsia="Times New Roman" w:hAnsi="Times New Roman"/>
          <w:b/>
          <w:bCs/>
          <w:sz w:val="26"/>
          <w:szCs w:val="26"/>
        </w:rPr>
        <w:t xml:space="preserve"> 1. Nội dung các hội nghị được xác định từ đầu nhiệm kỳ năm 2015</w:t>
      </w:r>
    </w:p>
    <w:p w:rsidR="00FA39F9" w:rsidRPr="007D2CEA" w:rsidRDefault="00FA39F9" w:rsidP="00FA39F9">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eastAsia="Times New Roman" w:hAnsi="Times New Roman"/>
          <w:b/>
          <w:bCs/>
          <w:iCs/>
          <w:sz w:val="26"/>
          <w:szCs w:val="26"/>
        </w:rPr>
      </w:pPr>
      <w:r w:rsidRPr="007D2CEA">
        <w:rPr>
          <w:rFonts w:ascii="Times New Roman" w:eastAsia="Times New Roman" w:hAnsi="Times New Roman"/>
          <w:b/>
          <w:bCs/>
          <w:iCs/>
          <w:sz w:val="26"/>
          <w:szCs w:val="26"/>
        </w:rPr>
        <w:t xml:space="preserve">       </w:t>
      </w:r>
      <w:r w:rsidRPr="007D2CEA">
        <w:rPr>
          <w:rFonts w:ascii="Times New Roman" w:eastAsia="Times New Roman" w:hAnsi="Times New Roman"/>
          <w:b/>
          <w:bCs/>
          <w:iCs/>
          <w:sz w:val="26"/>
          <w:szCs w:val="26"/>
        </w:rPr>
        <w:tab/>
        <w:t xml:space="preserve">1.1 </w:t>
      </w:r>
      <w:r>
        <w:rPr>
          <w:rFonts w:ascii="Times New Roman" w:eastAsia="Times New Roman" w:hAnsi="Times New Roman"/>
          <w:b/>
          <w:bCs/>
          <w:iCs/>
          <w:sz w:val="26"/>
          <w:szCs w:val="26"/>
        </w:rPr>
        <w:t>Hội nghị Chi bộ tháng 10</w:t>
      </w:r>
      <w:r w:rsidRPr="007D2CEA">
        <w:rPr>
          <w:rFonts w:ascii="Times New Roman" w:eastAsia="Times New Roman" w:hAnsi="Times New Roman"/>
          <w:b/>
          <w:bCs/>
          <w:iCs/>
          <w:sz w:val="26"/>
          <w:szCs w:val="26"/>
        </w:rPr>
        <w:t>/2015</w:t>
      </w:r>
    </w:p>
    <w:p w:rsidR="00FA39F9" w:rsidRPr="007D2CEA" w:rsidRDefault="00FA39F9" w:rsidP="00FA39F9">
      <w:pPr>
        <w:spacing w:after="0" w:line="312" w:lineRule="auto"/>
        <w:ind w:firstLine="720"/>
        <w:jc w:val="both"/>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Phân công công tác trong Chi ủy và đảng viên .</w:t>
      </w:r>
    </w:p>
    <w:p w:rsidR="00FA39F9" w:rsidRPr="007D2CEA" w:rsidRDefault="00FA39F9" w:rsidP="00FA39F9">
      <w:pPr>
        <w:spacing w:after="0" w:line="312" w:lineRule="auto"/>
        <w:ind w:firstLine="720"/>
        <w:jc w:val="both"/>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Dự thảo Quy chế làm việc của Chi bộ, chương trình làm việc toàn khoá.</w:t>
      </w:r>
    </w:p>
    <w:p w:rsidR="00FA39F9" w:rsidRPr="007D2CEA" w:rsidRDefault="00FA39F9" w:rsidP="00FA39F9">
      <w:pPr>
        <w:spacing w:after="0" w:line="312" w:lineRule="auto"/>
        <w:ind w:firstLine="720"/>
        <w:jc w:val="both"/>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Sinh hoạt và báo cáo chuyên đề quý II/2015.</w:t>
      </w:r>
    </w:p>
    <w:p w:rsidR="00FA39F9" w:rsidRPr="007D2CEA" w:rsidRDefault="00FA39F9" w:rsidP="00FA39F9">
      <w:pPr>
        <w:spacing w:after="0" w:line="312" w:lineRule="auto"/>
        <w:ind w:firstLine="720"/>
        <w:jc w:val="both"/>
        <w:rPr>
          <w:rFonts w:ascii="Times New Roman" w:eastAsia="Times New Roman" w:hAnsi="Times New Roman"/>
          <w:sz w:val="26"/>
          <w:szCs w:val="26"/>
          <w:bdr w:val="none" w:sz="0" w:space="0" w:color="auto" w:frame="1"/>
        </w:rPr>
      </w:pPr>
      <w:r w:rsidRPr="007D2CEA">
        <w:rPr>
          <w:rFonts w:ascii="Times New Roman" w:eastAsia="Times New Roman" w:hAnsi="Times New Roman"/>
          <w:sz w:val="26"/>
          <w:szCs w:val="26"/>
          <w:bdr w:val="none" w:sz="0" w:space="0" w:color="auto" w:frame="1"/>
        </w:rPr>
        <w:t>- Chỉ đạo triển khai dự thảo Kế hoạch nhiệm vụ năm học 2015-2016.</w:t>
      </w:r>
    </w:p>
    <w:p w:rsidR="00FA39F9" w:rsidRPr="007D2CEA" w:rsidRDefault="00FA39F9" w:rsidP="00FA39F9">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hAnsi="Times New Roman"/>
          <w:b/>
          <w:sz w:val="26"/>
          <w:szCs w:val="26"/>
        </w:rPr>
      </w:pPr>
      <w:r w:rsidRPr="007D2CEA">
        <w:rPr>
          <w:rFonts w:ascii="Times New Roman" w:eastAsia="Times New Roman" w:hAnsi="Times New Roman"/>
          <w:b/>
          <w:bCs/>
          <w:iCs/>
          <w:sz w:val="26"/>
          <w:szCs w:val="26"/>
        </w:rPr>
        <w:tab/>
      </w:r>
      <w:r w:rsidRPr="007D2CEA">
        <w:rPr>
          <w:rFonts w:ascii="Times New Roman" w:hAnsi="Times New Roman"/>
          <w:b/>
          <w:sz w:val="26"/>
          <w:szCs w:val="26"/>
        </w:rPr>
        <w:t>1.2. Quý</w:t>
      </w:r>
      <w:r w:rsidRPr="007D2CEA">
        <w:rPr>
          <w:rFonts w:ascii="Times New Roman" w:hAnsi="Times New Roman"/>
          <w:b/>
          <w:spacing w:val="-4"/>
          <w:sz w:val="26"/>
          <w:szCs w:val="26"/>
        </w:rPr>
        <w:t xml:space="preserve"> </w:t>
      </w:r>
      <w:r w:rsidRPr="007D2CEA">
        <w:rPr>
          <w:rFonts w:ascii="Times New Roman" w:hAnsi="Times New Roman"/>
          <w:b/>
          <w:sz w:val="26"/>
          <w:szCs w:val="26"/>
        </w:rPr>
        <w:t>III năm 2015:</w:t>
      </w:r>
    </w:p>
    <w:p w:rsidR="00FA39F9" w:rsidRPr="007D2CEA" w:rsidRDefault="00FA39F9" w:rsidP="00FA39F9">
      <w:pPr>
        <w:pStyle w:val="BodyText"/>
        <w:spacing w:line="312" w:lineRule="auto"/>
        <w:ind w:firstLine="620"/>
        <w:jc w:val="both"/>
        <w:rPr>
          <w:spacing w:val="12"/>
          <w:lang w:val="en-US"/>
        </w:rPr>
      </w:pPr>
      <w:r w:rsidRPr="007D2CEA">
        <w:t xml:space="preserve">- </w:t>
      </w:r>
      <w:r>
        <w:rPr>
          <w:lang w:val="en-US"/>
        </w:rPr>
        <w:t>Đưa học sinh 12 tham dự kỳ</w:t>
      </w:r>
      <w:r w:rsidRPr="007D2CEA">
        <w:rPr>
          <w:spacing w:val="25"/>
        </w:rPr>
        <w:t xml:space="preserve"> </w:t>
      </w:r>
      <w:r w:rsidRPr="007D2CEA">
        <w:t>thi</w:t>
      </w:r>
      <w:r w:rsidRPr="007D2CEA">
        <w:rPr>
          <w:spacing w:val="24"/>
        </w:rPr>
        <w:t xml:space="preserve"> </w:t>
      </w:r>
      <w:r w:rsidRPr="007D2CEA">
        <w:t>trung</w:t>
      </w:r>
      <w:r w:rsidRPr="007D2CEA">
        <w:rPr>
          <w:spacing w:val="24"/>
        </w:rPr>
        <w:t xml:space="preserve"> </w:t>
      </w:r>
      <w:r w:rsidRPr="007D2CEA">
        <w:t>học</w:t>
      </w:r>
      <w:r w:rsidRPr="007D2CEA">
        <w:rPr>
          <w:w w:val="99"/>
        </w:rPr>
        <w:t xml:space="preserve"> </w:t>
      </w:r>
      <w:r w:rsidRPr="007D2CEA">
        <w:t>phổ</w:t>
      </w:r>
      <w:r w:rsidRPr="007D2CEA">
        <w:rPr>
          <w:spacing w:val="13"/>
        </w:rPr>
        <w:t xml:space="preserve"> </w:t>
      </w:r>
      <w:r w:rsidRPr="007D2CEA">
        <w:t>thông</w:t>
      </w:r>
      <w:r w:rsidRPr="007D2CEA">
        <w:rPr>
          <w:spacing w:val="12"/>
        </w:rPr>
        <w:t xml:space="preserve"> </w:t>
      </w:r>
      <w:r w:rsidRPr="007D2CEA">
        <w:t>quốc</w:t>
      </w:r>
      <w:r w:rsidRPr="007D2CEA">
        <w:rPr>
          <w:spacing w:val="13"/>
        </w:rPr>
        <w:t xml:space="preserve"> </w:t>
      </w:r>
      <w:r w:rsidRPr="007D2CEA">
        <w:t>gia;</w:t>
      </w:r>
      <w:r w:rsidRPr="007D2CEA">
        <w:rPr>
          <w:spacing w:val="13"/>
        </w:rPr>
        <w:t xml:space="preserve"> </w:t>
      </w:r>
      <w:r w:rsidRPr="007D2CEA">
        <w:t>tổ</w:t>
      </w:r>
      <w:r w:rsidRPr="007D2CEA">
        <w:rPr>
          <w:spacing w:val="14"/>
        </w:rPr>
        <w:t xml:space="preserve"> </w:t>
      </w:r>
      <w:r w:rsidRPr="007D2CEA">
        <w:t>chức</w:t>
      </w:r>
      <w:r w:rsidRPr="007D2CEA">
        <w:rPr>
          <w:spacing w:val="13"/>
        </w:rPr>
        <w:t xml:space="preserve"> </w:t>
      </w:r>
      <w:r w:rsidRPr="007D2CEA">
        <w:t>thi</w:t>
      </w:r>
      <w:r w:rsidRPr="007D2CEA">
        <w:rPr>
          <w:spacing w:val="12"/>
        </w:rPr>
        <w:t xml:space="preserve"> lại, </w:t>
      </w:r>
      <w:r w:rsidRPr="007D2CEA">
        <w:t>tuyển sinh lớp 10</w:t>
      </w:r>
      <w:r w:rsidRPr="007D2CEA">
        <w:rPr>
          <w:spacing w:val="13"/>
        </w:rPr>
        <w:t xml:space="preserve"> </w:t>
      </w:r>
      <w:r w:rsidRPr="007D2CEA">
        <w:t>học</w:t>
      </w:r>
      <w:r w:rsidRPr="007D2CEA">
        <w:rPr>
          <w:spacing w:val="18"/>
        </w:rPr>
        <w:t xml:space="preserve"> </w:t>
      </w:r>
      <w:r w:rsidRPr="007D2CEA">
        <w:t xml:space="preserve">năm học </w:t>
      </w:r>
      <w:r w:rsidRPr="007D2CEA">
        <w:rPr>
          <w:spacing w:val="13"/>
        </w:rPr>
        <w:t xml:space="preserve"> </w:t>
      </w:r>
      <w:r w:rsidRPr="007D2CEA">
        <w:t xml:space="preserve">2015- 2016, </w:t>
      </w:r>
      <w:r>
        <w:rPr>
          <w:lang w:val="en-US"/>
        </w:rPr>
        <w:t>tuyển dụng</w:t>
      </w:r>
      <w:r w:rsidRPr="007D2CEA">
        <w:t xml:space="preserve"> giáo viên</w:t>
      </w:r>
      <w:r>
        <w:rPr>
          <w:lang w:val="en-US"/>
        </w:rPr>
        <w:t>,nhân viên</w:t>
      </w:r>
      <w:r>
        <w:t xml:space="preserve"> mới .</w:t>
      </w:r>
      <w:r w:rsidRPr="007D2CEA">
        <w:t>Tổ chức khai giảng.</w:t>
      </w:r>
      <w:r w:rsidRPr="007D2CEA">
        <w:rPr>
          <w:spacing w:val="12"/>
        </w:rPr>
        <w:t xml:space="preserve"> </w:t>
      </w:r>
    </w:p>
    <w:p w:rsidR="00FA39F9" w:rsidRPr="007D2CEA" w:rsidRDefault="00FA39F9" w:rsidP="00FA39F9">
      <w:pPr>
        <w:pStyle w:val="BodyText"/>
        <w:spacing w:line="312" w:lineRule="auto"/>
        <w:ind w:firstLine="620"/>
        <w:jc w:val="both"/>
        <w:rPr>
          <w:lang w:val="en-US"/>
        </w:rPr>
      </w:pPr>
      <w:r w:rsidRPr="007D2CEA">
        <w:rPr>
          <w:spacing w:val="12"/>
          <w:lang w:val="en-US"/>
        </w:rPr>
        <w:t xml:space="preserve">- </w:t>
      </w:r>
      <w:r w:rsidRPr="007D2CEA">
        <w:rPr>
          <w:spacing w:val="12"/>
        </w:rPr>
        <w:t>Thực hiện các kế hoạch trong năm học, phân công nhiệm vụ…</w:t>
      </w:r>
      <w:r w:rsidRPr="007D2CEA">
        <w:t>, tổ chức thao giảng, dự giờ, ngoại khoá, phát động các phong trào thi đua…</w:t>
      </w:r>
    </w:p>
    <w:p w:rsidR="00FA39F9" w:rsidRPr="007D2CEA" w:rsidRDefault="00FA39F9" w:rsidP="00FA39F9">
      <w:pPr>
        <w:pStyle w:val="BodyText"/>
        <w:spacing w:line="312" w:lineRule="auto"/>
        <w:ind w:firstLine="620"/>
        <w:jc w:val="both"/>
        <w:rPr>
          <w:lang w:val="en-US"/>
        </w:rPr>
      </w:pPr>
      <w:r w:rsidRPr="007D2CEA">
        <w:t>- Chỉ đạo, hướng dẫn sinh hoạt tuyên truyền nhân kỷ niệm các ngày lễ lớn</w:t>
      </w:r>
      <w:r w:rsidRPr="007D2CEA">
        <w:rPr>
          <w:spacing w:val="12"/>
        </w:rPr>
        <w:t xml:space="preserve"> </w:t>
      </w:r>
      <w:r w:rsidRPr="007D2CEA">
        <w:t>trong</w:t>
      </w:r>
      <w:r w:rsidRPr="007D2CEA">
        <w:rPr>
          <w:w w:val="99"/>
        </w:rPr>
        <w:t xml:space="preserve"> </w:t>
      </w:r>
      <w:r w:rsidRPr="007D2CEA">
        <w:t>quý;</w:t>
      </w:r>
      <w:r w:rsidRPr="007D2CEA">
        <w:rPr>
          <w:spacing w:val="10"/>
        </w:rPr>
        <w:t xml:space="preserve"> </w:t>
      </w:r>
      <w:r w:rsidRPr="007D2CEA">
        <w:t>tuyên</w:t>
      </w:r>
      <w:r w:rsidRPr="007D2CEA">
        <w:rPr>
          <w:spacing w:val="10"/>
        </w:rPr>
        <w:t xml:space="preserve"> </w:t>
      </w:r>
      <w:r w:rsidRPr="007D2CEA">
        <w:t>truyền</w:t>
      </w:r>
      <w:r w:rsidRPr="007D2CEA">
        <w:rPr>
          <w:spacing w:val="10"/>
        </w:rPr>
        <w:t xml:space="preserve"> </w:t>
      </w:r>
      <w:r w:rsidRPr="007D2CEA">
        <w:t>về</w:t>
      </w:r>
      <w:r w:rsidRPr="007D2CEA">
        <w:rPr>
          <w:spacing w:val="12"/>
        </w:rPr>
        <w:t xml:space="preserve"> </w:t>
      </w:r>
      <w:r w:rsidRPr="007D2CEA">
        <w:t>đại</w:t>
      </w:r>
      <w:r w:rsidRPr="007D2CEA">
        <w:rPr>
          <w:spacing w:val="10"/>
        </w:rPr>
        <w:t xml:space="preserve"> </w:t>
      </w:r>
      <w:r w:rsidRPr="007D2CEA">
        <w:t>hội</w:t>
      </w:r>
      <w:r w:rsidRPr="007D2CEA">
        <w:rPr>
          <w:spacing w:val="10"/>
        </w:rPr>
        <w:t xml:space="preserve"> </w:t>
      </w:r>
      <w:r w:rsidRPr="007D2CEA">
        <w:t>đại</w:t>
      </w:r>
      <w:r w:rsidRPr="007D2CEA">
        <w:rPr>
          <w:spacing w:val="10"/>
        </w:rPr>
        <w:t xml:space="preserve"> </w:t>
      </w:r>
      <w:r w:rsidRPr="007D2CEA">
        <w:t>biểu</w:t>
      </w:r>
      <w:r w:rsidRPr="007D2CEA">
        <w:rPr>
          <w:spacing w:val="10"/>
        </w:rPr>
        <w:t xml:space="preserve"> </w:t>
      </w:r>
      <w:r w:rsidRPr="007D2CEA">
        <w:t>Đảng</w:t>
      </w:r>
      <w:r w:rsidRPr="007D2CEA">
        <w:rPr>
          <w:spacing w:val="10"/>
        </w:rPr>
        <w:t xml:space="preserve"> </w:t>
      </w:r>
      <w:r w:rsidRPr="007D2CEA">
        <w:t>bộ</w:t>
      </w:r>
      <w:r w:rsidRPr="007D2CEA">
        <w:rPr>
          <w:spacing w:val="10"/>
        </w:rPr>
        <w:t xml:space="preserve"> </w:t>
      </w:r>
      <w:r>
        <w:rPr>
          <w:spacing w:val="10"/>
          <w:lang w:val="en-US"/>
        </w:rPr>
        <w:t xml:space="preserve">Quận Bình Tân lần thứ XI </w:t>
      </w:r>
      <w:r w:rsidRPr="007D2CEA">
        <w:t>tiến</w:t>
      </w:r>
      <w:r w:rsidRPr="007D2CEA">
        <w:rPr>
          <w:spacing w:val="10"/>
        </w:rPr>
        <w:t xml:space="preserve"> </w:t>
      </w:r>
      <w:r w:rsidRPr="007D2CEA">
        <w:t>tới</w:t>
      </w:r>
      <w:r w:rsidRPr="007D2CEA">
        <w:rPr>
          <w:spacing w:val="11"/>
        </w:rPr>
        <w:t xml:space="preserve"> </w:t>
      </w:r>
      <w:r w:rsidRPr="007D2CEA">
        <w:t>đại</w:t>
      </w:r>
      <w:r w:rsidRPr="007D2CEA">
        <w:rPr>
          <w:spacing w:val="13"/>
        </w:rPr>
        <w:t xml:space="preserve"> </w:t>
      </w:r>
      <w:r w:rsidRPr="007D2CEA">
        <w:t>hội</w:t>
      </w:r>
      <w:r w:rsidRPr="007D2CEA">
        <w:rPr>
          <w:spacing w:val="10"/>
        </w:rPr>
        <w:t xml:space="preserve"> </w:t>
      </w:r>
      <w:r w:rsidRPr="007D2CEA">
        <w:t>đại</w:t>
      </w:r>
      <w:r w:rsidRPr="007D2CEA">
        <w:rPr>
          <w:spacing w:val="10"/>
        </w:rPr>
        <w:t xml:space="preserve"> </w:t>
      </w:r>
      <w:r w:rsidRPr="007D2CEA">
        <w:t>biệu</w:t>
      </w:r>
      <w:r w:rsidRPr="007D2CEA">
        <w:rPr>
          <w:spacing w:val="12"/>
        </w:rPr>
        <w:t xml:space="preserve"> </w:t>
      </w:r>
      <w:r w:rsidRPr="007D2CEA">
        <w:t>Đảng</w:t>
      </w:r>
      <w:r w:rsidRPr="007D2CEA">
        <w:rPr>
          <w:spacing w:val="10"/>
        </w:rPr>
        <w:t xml:space="preserve"> </w:t>
      </w:r>
      <w:r w:rsidRPr="007D2CEA">
        <w:t>bộ T</w:t>
      </w:r>
      <w:r w:rsidRPr="007D2CEA">
        <w:rPr>
          <w:lang w:val="en-US"/>
        </w:rPr>
        <w:t>hành phố</w:t>
      </w:r>
      <w:r w:rsidRPr="007D2CEA">
        <w:t xml:space="preserve"> Hồ Chí Minh và đại hội đại biểu toàn quốc lần thứ XII của Đảng .</w:t>
      </w:r>
    </w:p>
    <w:p w:rsidR="00FA39F9" w:rsidRPr="007D2CEA" w:rsidRDefault="00FA39F9" w:rsidP="00FA39F9">
      <w:pPr>
        <w:pStyle w:val="BodyText"/>
        <w:spacing w:line="312" w:lineRule="auto"/>
        <w:ind w:firstLine="620"/>
        <w:jc w:val="both"/>
        <w:rPr>
          <w:lang w:val="en-US"/>
        </w:rPr>
      </w:pPr>
      <w:r w:rsidRPr="007D2CEA">
        <w:rPr>
          <w:lang w:val="en-US"/>
        </w:rPr>
        <w:t xml:space="preserve">-  </w:t>
      </w:r>
      <w:r w:rsidRPr="007D2CEA">
        <w:t>Tổ</w:t>
      </w:r>
      <w:r w:rsidRPr="007D2CEA">
        <w:rPr>
          <w:spacing w:val="13"/>
        </w:rPr>
        <w:t xml:space="preserve"> </w:t>
      </w:r>
      <w:r w:rsidRPr="007D2CEA">
        <w:t>chức</w:t>
      </w:r>
      <w:r w:rsidRPr="007D2CEA">
        <w:rPr>
          <w:spacing w:val="13"/>
        </w:rPr>
        <w:t xml:space="preserve"> </w:t>
      </w:r>
      <w:r w:rsidRPr="007D2CEA">
        <w:t>sinh hoạt</w:t>
      </w:r>
      <w:r w:rsidRPr="007D2CEA">
        <w:rPr>
          <w:spacing w:val="13"/>
        </w:rPr>
        <w:t xml:space="preserve"> </w:t>
      </w:r>
      <w:r w:rsidRPr="007D2CEA">
        <w:t>chuyên</w:t>
      </w:r>
      <w:r w:rsidRPr="007D2CEA">
        <w:rPr>
          <w:spacing w:val="13"/>
        </w:rPr>
        <w:t xml:space="preserve"> </w:t>
      </w:r>
      <w:r w:rsidRPr="007D2CEA">
        <w:t>đề</w:t>
      </w:r>
      <w:r w:rsidRPr="007D2CEA">
        <w:rPr>
          <w:spacing w:val="13"/>
        </w:rPr>
        <w:t xml:space="preserve"> </w:t>
      </w:r>
      <w:r w:rsidRPr="007D2CEA">
        <w:t>v</w:t>
      </w:r>
      <w:r w:rsidRPr="007D2CEA">
        <w:rPr>
          <w:spacing w:val="13"/>
          <w:lang w:val="en-US"/>
        </w:rPr>
        <w:t>ề an toàn giao thông</w:t>
      </w:r>
      <w:r w:rsidRPr="007D2CEA">
        <w:rPr>
          <w:spacing w:val="13"/>
        </w:rPr>
        <w:t xml:space="preserve">, tìm hiểu thông tin về </w:t>
      </w:r>
      <w:r w:rsidRPr="007D2CEA">
        <w:t>tình</w:t>
      </w:r>
      <w:r w:rsidRPr="007D2CEA">
        <w:rPr>
          <w:spacing w:val="12"/>
        </w:rPr>
        <w:t xml:space="preserve"> </w:t>
      </w:r>
      <w:r w:rsidRPr="007D2CEA">
        <w:t>hình</w:t>
      </w:r>
      <w:r w:rsidRPr="007D2CEA">
        <w:rPr>
          <w:spacing w:val="12"/>
        </w:rPr>
        <w:t xml:space="preserve"> </w:t>
      </w:r>
      <w:r w:rsidRPr="007D2CEA">
        <w:t>kinh</w:t>
      </w:r>
      <w:r w:rsidRPr="007D2CEA">
        <w:rPr>
          <w:spacing w:val="13"/>
        </w:rPr>
        <w:t xml:space="preserve"> </w:t>
      </w:r>
      <w:r w:rsidRPr="007D2CEA">
        <w:t>tế-</w:t>
      </w:r>
      <w:r w:rsidRPr="007D2CEA">
        <w:rPr>
          <w:spacing w:val="13"/>
        </w:rPr>
        <w:t xml:space="preserve"> </w:t>
      </w:r>
      <w:r w:rsidRPr="007D2CEA">
        <w:t>chính</w:t>
      </w:r>
      <w:r w:rsidRPr="007D2CEA">
        <w:rPr>
          <w:spacing w:val="13"/>
        </w:rPr>
        <w:t xml:space="preserve"> </w:t>
      </w:r>
      <w:r w:rsidRPr="007D2CEA">
        <w:t>trị</w:t>
      </w:r>
      <w:r w:rsidRPr="007D2CEA">
        <w:rPr>
          <w:spacing w:val="12"/>
        </w:rPr>
        <w:t xml:space="preserve"> </w:t>
      </w:r>
      <w:r w:rsidRPr="007D2CEA">
        <w:t>trong</w:t>
      </w:r>
      <w:r w:rsidRPr="007D2CEA">
        <w:rPr>
          <w:spacing w:val="13"/>
        </w:rPr>
        <w:t xml:space="preserve"> </w:t>
      </w:r>
      <w:r w:rsidRPr="007D2CEA">
        <w:t>nước</w:t>
      </w:r>
      <w:r w:rsidRPr="007D2CEA">
        <w:rPr>
          <w:spacing w:val="12"/>
        </w:rPr>
        <w:t xml:space="preserve"> </w:t>
      </w:r>
      <w:r w:rsidRPr="007D2CEA">
        <w:t>và</w:t>
      </w:r>
      <w:r w:rsidRPr="007D2CEA">
        <w:rPr>
          <w:spacing w:val="13"/>
        </w:rPr>
        <w:t xml:space="preserve"> </w:t>
      </w:r>
      <w:r w:rsidRPr="007D2CEA">
        <w:t>quốc</w:t>
      </w:r>
      <w:r w:rsidRPr="007D2CEA">
        <w:rPr>
          <w:spacing w:val="13"/>
        </w:rPr>
        <w:t xml:space="preserve"> </w:t>
      </w:r>
      <w:r w:rsidRPr="007D2CEA">
        <w:t>tế,</w:t>
      </w:r>
      <w:r w:rsidRPr="007D2CEA">
        <w:rPr>
          <w:spacing w:val="16"/>
        </w:rPr>
        <w:t xml:space="preserve"> </w:t>
      </w:r>
      <w:r w:rsidRPr="007D2CEA">
        <w:t>về</w:t>
      </w:r>
      <w:r w:rsidRPr="007D2CEA">
        <w:rPr>
          <w:spacing w:val="13"/>
        </w:rPr>
        <w:t xml:space="preserve"> </w:t>
      </w:r>
      <w:r w:rsidRPr="007D2CEA">
        <w:t>chủ</w:t>
      </w:r>
      <w:r w:rsidRPr="007D2CEA">
        <w:rPr>
          <w:w w:val="99"/>
        </w:rPr>
        <w:t xml:space="preserve"> </w:t>
      </w:r>
      <w:r w:rsidRPr="007D2CEA">
        <w:t>đề</w:t>
      </w:r>
      <w:r w:rsidRPr="007D2CEA">
        <w:rPr>
          <w:spacing w:val="20"/>
        </w:rPr>
        <w:t xml:space="preserve"> </w:t>
      </w:r>
      <w:r w:rsidRPr="007D2CEA">
        <w:t>học</w:t>
      </w:r>
      <w:r w:rsidRPr="007D2CEA">
        <w:rPr>
          <w:spacing w:val="20"/>
        </w:rPr>
        <w:t xml:space="preserve"> </w:t>
      </w:r>
      <w:r w:rsidRPr="007D2CEA">
        <w:t>tập</w:t>
      </w:r>
      <w:r w:rsidRPr="007D2CEA">
        <w:rPr>
          <w:spacing w:val="20"/>
        </w:rPr>
        <w:t xml:space="preserve"> </w:t>
      </w:r>
      <w:r w:rsidRPr="007D2CEA">
        <w:t>và</w:t>
      </w:r>
      <w:r w:rsidRPr="007D2CEA">
        <w:rPr>
          <w:spacing w:val="20"/>
        </w:rPr>
        <w:t xml:space="preserve"> </w:t>
      </w:r>
      <w:r w:rsidRPr="007D2CEA">
        <w:t>làm</w:t>
      </w:r>
      <w:r w:rsidRPr="007D2CEA">
        <w:rPr>
          <w:spacing w:val="17"/>
        </w:rPr>
        <w:t xml:space="preserve"> </w:t>
      </w:r>
      <w:r w:rsidRPr="007D2CEA">
        <w:t>theo</w:t>
      </w:r>
      <w:r w:rsidRPr="007D2CEA">
        <w:rPr>
          <w:spacing w:val="22"/>
        </w:rPr>
        <w:t xml:space="preserve"> </w:t>
      </w:r>
      <w:r w:rsidRPr="007D2CEA">
        <w:t>tấm</w:t>
      </w:r>
      <w:r w:rsidRPr="007D2CEA">
        <w:rPr>
          <w:spacing w:val="17"/>
        </w:rPr>
        <w:t xml:space="preserve"> </w:t>
      </w:r>
      <w:r w:rsidRPr="007D2CEA">
        <w:t>gương</w:t>
      </w:r>
      <w:r w:rsidRPr="007D2CEA">
        <w:rPr>
          <w:spacing w:val="20"/>
        </w:rPr>
        <w:t xml:space="preserve"> </w:t>
      </w:r>
      <w:r w:rsidRPr="007D2CEA">
        <w:t>đạo</w:t>
      </w:r>
      <w:r w:rsidRPr="007D2CEA">
        <w:rPr>
          <w:spacing w:val="20"/>
        </w:rPr>
        <w:t xml:space="preserve"> </w:t>
      </w:r>
      <w:r w:rsidRPr="007D2CEA">
        <w:t>đức</w:t>
      </w:r>
      <w:r w:rsidRPr="007D2CEA">
        <w:rPr>
          <w:spacing w:val="20"/>
        </w:rPr>
        <w:t xml:space="preserve"> </w:t>
      </w:r>
      <w:r w:rsidRPr="007D2CEA">
        <w:t>Hồ</w:t>
      </w:r>
      <w:r w:rsidRPr="007D2CEA">
        <w:rPr>
          <w:spacing w:val="20"/>
        </w:rPr>
        <w:t xml:space="preserve"> </w:t>
      </w:r>
      <w:r w:rsidRPr="007D2CEA">
        <w:t>Chí</w:t>
      </w:r>
      <w:r w:rsidRPr="007D2CEA">
        <w:rPr>
          <w:spacing w:val="20"/>
        </w:rPr>
        <w:t xml:space="preserve"> </w:t>
      </w:r>
      <w:r w:rsidRPr="007D2CEA">
        <w:t>Minh</w:t>
      </w:r>
      <w:r w:rsidRPr="007D2CEA">
        <w:rPr>
          <w:spacing w:val="20"/>
        </w:rPr>
        <w:t xml:space="preserve"> </w:t>
      </w:r>
      <w:r w:rsidRPr="007D2CEA">
        <w:t>năm</w:t>
      </w:r>
      <w:r w:rsidRPr="007D2CEA">
        <w:rPr>
          <w:spacing w:val="17"/>
        </w:rPr>
        <w:t xml:space="preserve"> </w:t>
      </w:r>
      <w:r w:rsidRPr="007D2CEA">
        <w:t>2015</w:t>
      </w:r>
      <w:r w:rsidRPr="007D2CEA">
        <w:rPr>
          <w:spacing w:val="22"/>
        </w:rPr>
        <w:t xml:space="preserve"> </w:t>
      </w:r>
      <w:r w:rsidRPr="007D2CEA">
        <w:t>theo</w:t>
      </w:r>
      <w:r w:rsidRPr="007D2CEA">
        <w:rPr>
          <w:spacing w:val="28"/>
        </w:rPr>
        <w:t xml:space="preserve"> </w:t>
      </w:r>
      <w:r w:rsidRPr="007D2CEA">
        <w:t>tinh</w:t>
      </w:r>
      <w:r w:rsidRPr="007D2CEA">
        <w:rPr>
          <w:spacing w:val="20"/>
        </w:rPr>
        <w:t xml:space="preserve"> </w:t>
      </w:r>
      <w:r w:rsidRPr="007D2CEA">
        <w:t>thần</w:t>
      </w:r>
      <w:r w:rsidRPr="007D2CEA">
        <w:rPr>
          <w:spacing w:val="20"/>
        </w:rPr>
        <w:t xml:space="preserve"> </w:t>
      </w:r>
      <w:r w:rsidRPr="007D2CEA">
        <w:t>Chỉ</w:t>
      </w:r>
      <w:r w:rsidRPr="007D2CEA">
        <w:rPr>
          <w:spacing w:val="20"/>
        </w:rPr>
        <w:t xml:space="preserve"> </w:t>
      </w:r>
      <w:r w:rsidRPr="007D2CEA">
        <w:t>thị</w:t>
      </w:r>
      <w:r w:rsidRPr="007D2CEA">
        <w:rPr>
          <w:spacing w:val="22"/>
        </w:rPr>
        <w:t xml:space="preserve"> </w:t>
      </w:r>
      <w:r w:rsidRPr="007D2CEA">
        <w:t>03-</w:t>
      </w:r>
      <w:r w:rsidRPr="007D2CEA">
        <w:rPr>
          <w:w w:val="99"/>
        </w:rPr>
        <w:t xml:space="preserve"> </w:t>
      </w:r>
      <w:r w:rsidRPr="007D2CEA">
        <w:t xml:space="preserve">CT/TW của Bộ Chính trị. </w:t>
      </w:r>
    </w:p>
    <w:p w:rsidR="00FA39F9" w:rsidRPr="007D2CEA" w:rsidRDefault="00FA39F9" w:rsidP="00FA39F9">
      <w:pPr>
        <w:pStyle w:val="BodyText"/>
        <w:spacing w:line="312" w:lineRule="auto"/>
        <w:ind w:firstLine="620"/>
        <w:jc w:val="both"/>
        <w:rPr>
          <w:i/>
          <w:lang w:val="en-US"/>
        </w:rPr>
      </w:pPr>
      <w:r w:rsidRPr="007D2CEA">
        <w:rPr>
          <w:lang w:val="en-US"/>
        </w:rPr>
        <w:t xml:space="preserve">-  </w:t>
      </w:r>
      <w:r w:rsidRPr="007D2CEA">
        <w:t>Chi bộ làm việc với BCH Công Đoàn và BCH chi đoàn Giáo viên, Đoàn trườn</w:t>
      </w:r>
      <w:r w:rsidRPr="007D2CEA">
        <w:rPr>
          <w:spacing w:val="-15"/>
        </w:rPr>
        <w:t xml:space="preserve">g </w:t>
      </w:r>
      <w:r w:rsidRPr="007D2CEA">
        <w:t>v</w:t>
      </w:r>
      <w:r w:rsidRPr="007D2CEA">
        <w:rPr>
          <w:w w:val="99"/>
        </w:rPr>
        <w:t xml:space="preserve">ề </w:t>
      </w:r>
      <w:r w:rsidRPr="007D2CEA">
        <w:t>nhiệ</w:t>
      </w:r>
      <w:r w:rsidRPr="007D2CEA">
        <w:rPr>
          <w:spacing w:val="10"/>
        </w:rPr>
        <w:t xml:space="preserve">m </w:t>
      </w:r>
      <w:r w:rsidRPr="007D2CEA">
        <w:t>v</w:t>
      </w:r>
      <w:r w:rsidRPr="007D2CEA">
        <w:rPr>
          <w:spacing w:val="13"/>
        </w:rPr>
        <w:t xml:space="preserve">ụ </w:t>
      </w:r>
      <w:r w:rsidRPr="007D2CEA">
        <w:t>côn</w:t>
      </w:r>
      <w:r w:rsidRPr="007D2CEA">
        <w:rPr>
          <w:spacing w:val="13"/>
        </w:rPr>
        <w:t xml:space="preserve">g </w:t>
      </w:r>
      <w:r w:rsidRPr="007D2CEA">
        <w:t>tá</w:t>
      </w:r>
      <w:r w:rsidRPr="007D2CEA">
        <w:rPr>
          <w:spacing w:val="13"/>
        </w:rPr>
        <w:t xml:space="preserve">c </w:t>
      </w:r>
      <w:r w:rsidRPr="007D2CEA">
        <w:t>củ</w:t>
      </w:r>
      <w:r w:rsidRPr="007D2CEA">
        <w:rPr>
          <w:spacing w:val="15"/>
        </w:rPr>
        <w:t xml:space="preserve">a </w:t>
      </w:r>
      <w:r w:rsidRPr="007D2CEA">
        <w:t>cá</w:t>
      </w:r>
      <w:r w:rsidRPr="007D2CEA">
        <w:rPr>
          <w:spacing w:val="13"/>
        </w:rPr>
        <w:t xml:space="preserve">c </w:t>
      </w:r>
      <w:r w:rsidRPr="007D2CEA">
        <w:t>đoà</w:t>
      </w:r>
      <w:r w:rsidRPr="007D2CEA">
        <w:rPr>
          <w:spacing w:val="13"/>
        </w:rPr>
        <w:t xml:space="preserve">n </w:t>
      </w:r>
      <w:r w:rsidRPr="007D2CEA">
        <w:t>th</w:t>
      </w:r>
      <w:r w:rsidRPr="007D2CEA">
        <w:rPr>
          <w:spacing w:val="13"/>
        </w:rPr>
        <w:t xml:space="preserve">ể </w:t>
      </w:r>
      <w:r w:rsidRPr="007D2CEA">
        <w:t>tron</w:t>
      </w:r>
      <w:r w:rsidRPr="007D2CEA">
        <w:rPr>
          <w:spacing w:val="13"/>
        </w:rPr>
        <w:t xml:space="preserve">g </w:t>
      </w:r>
      <w:r w:rsidRPr="007D2CEA">
        <w:t>nă</w:t>
      </w:r>
      <w:r w:rsidRPr="007D2CEA">
        <w:rPr>
          <w:spacing w:val="10"/>
        </w:rPr>
        <w:t xml:space="preserve">m </w:t>
      </w:r>
      <w:r w:rsidRPr="007D2CEA">
        <w:t>họ</w:t>
      </w:r>
      <w:r w:rsidRPr="007D2CEA">
        <w:rPr>
          <w:spacing w:val="17"/>
        </w:rPr>
        <w:t xml:space="preserve">c </w:t>
      </w:r>
      <w:r w:rsidRPr="007D2CEA">
        <w:t>201</w:t>
      </w:r>
      <w:r w:rsidRPr="007D2CEA">
        <w:rPr>
          <w:spacing w:val="15"/>
        </w:rPr>
        <w:t xml:space="preserve">5 </w:t>
      </w:r>
      <w:r w:rsidRPr="007D2CEA">
        <w:rPr>
          <w:spacing w:val="13"/>
        </w:rPr>
        <w:t xml:space="preserve">– </w:t>
      </w:r>
      <w:r w:rsidRPr="007D2CEA">
        <w:t>2016</w:t>
      </w:r>
      <w:r w:rsidRPr="007D2CEA">
        <w:rPr>
          <w:spacing w:val="15"/>
        </w:rPr>
        <w:t>. P</w:t>
      </w:r>
      <w:r w:rsidRPr="007D2CEA">
        <w:t>há</w:t>
      </w:r>
      <w:r w:rsidRPr="007D2CEA">
        <w:rPr>
          <w:spacing w:val="15"/>
        </w:rPr>
        <w:t xml:space="preserve">t </w:t>
      </w:r>
      <w:r w:rsidRPr="007D2CEA">
        <w:t>độn</w:t>
      </w:r>
      <w:r w:rsidRPr="007D2CEA">
        <w:rPr>
          <w:w w:val="99"/>
        </w:rPr>
        <w:t xml:space="preserve">g </w:t>
      </w:r>
      <w:r w:rsidRPr="007D2CEA">
        <w:t>phon</w:t>
      </w:r>
      <w:r w:rsidRPr="007D2CEA">
        <w:rPr>
          <w:spacing w:val="10"/>
        </w:rPr>
        <w:t xml:space="preserve">g </w:t>
      </w:r>
      <w:r w:rsidRPr="007D2CEA">
        <w:t>trà</w:t>
      </w:r>
      <w:r w:rsidRPr="007D2CEA">
        <w:rPr>
          <w:spacing w:val="10"/>
        </w:rPr>
        <w:t xml:space="preserve">o </w:t>
      </w:r>
      <w:r w:rsidRPr="007D2CEA">
        <w:t>th</w:t>
      </w:r>
      <w:r w:rsidRPr="007D2CEA">
        <w:rPr>
          <w:spacing w:val="10"/>
        </w:rPr>
        <w:t xml:space="preserve">i </w:t>
      </w:r>
      <w:r w:rsidRPr="007D2CEA">
        <w:t>đu</w:t>
      </w:r>
      <w:r w:rsidRPr="007D2CEA">
        <w:rPr>
          <w:spacing w:val="11"/>
        </w:rPr>
        <w:t xml:space="preserve">a </w:t>
      </w:r>
      <w:r w:rsidRPr="007D2CEA">
        <w:t>“họ</w:t>
      </w:r>
      <w:r w:rsidRPr="007D2CEA">
        <w:rPr>
          <w:spacing w:val="10"/>
        </w:rPr>
        <w:t xml:space="preserve">c </w:t>
      </w:r>
      <w:r w:rsidRPr="007D2CEA">
        <w:t>tố</w:t>
      </w:r>
      <w:r w:rsidRPr="007D2CEA">
        <w:rPr>
          <w:spacing w:val="11"/>
        </w:rPr>
        <w:t xml:space="preserve">t </w:t>
      </w:r>
      <w:r w:rsidRPr="007D2CEA">
        <w:rPr>
          <w:spacing w:val="10"/>
        </w:rPr>
        <w:t xml:space="preserve">- </w:t>
      </w:r>
      <w:r w:rsidRPr="007D2CEA">
        <w:t>dạ</w:t>
      </w:r>
      <w:r w:rsidRPr="007D2CEA">
        <w:rPr>
          <w:spacing w:val="3"/>
        </w:rPr>
        <w:t xml:space="preserve">y </w:t>
      </w:r>
      <w:r w:rsidRPr="007D2CEA">
        <w:t>tố</w:t>
      </w:r>
      <w:r w:rsidRPr="007D2CEA">
        <w:rPr>
          <w:spacing w:val="11"/>
        </w:rPr>
        <w:t>t</w:t>
      </w:r>
      <w:r w:rsidRPr="007D2CEA">
        <w:rPr>
          <w:spacing w:val="10"/>
        </w:rPr>
        <w:t xml:space="preserve">” </w:t>
      </w:r>
      <w:r w:rsidRPr="007D2CEA">
        <w:t>tron</w:t>
      </w:r>
      <w:r w:rsidRPr="007D2CEA">
        <w:rPr>
          <w:spacing w:val="10"/>
        </w:rPr>
        <w:t xml:space="preserve">g </w:t>
      </w:r>
      <w:r w:rsidRPr="007D2CEA">
        <w:t>cá</w:t>
      </w:r>
      <w:r w:rsidRPr="007D2CEA">
        <w:rPr>
          <w:spacing w:val="10"/>
        </w:rPr>
        <w:t xml:space="preserve">n </w:t>
      </w:r>
      <w:r w:rsidRPr="007D2CEA">
        <w:t>bộ</w:t>
      </w:r>
      <w:r w:rsidRPr="007D2CEA">
        <w:rPr>
          <w:spacing w:val="10"/>
        </w:rPr>
        <w:t xml:space="preserve">, </w:t>
      </w:r>
      <w:r w:rsidRPr="007D2CEA">
        <w:t>giáo</w:t>
      </w:r>
      <w:r w:rsidRPr="007D2CEA">
        <w:rPr>
          <w:spacing w:val="10"/>
        </w:rPr>
        <w:t xml:space="preserve"> </w:t>
      </w:r>
      <w:r w:rsidRPr="007D2CEA">
        <w:t>viên</w:t>
      </w:r>
      <w:r w:rsidRPr="007D2CEA">
        <w:rPr>
          <w:spacing w:val="10"/>
        </w:rPr>
        <w:t xml:space="preserve">, </w:t>
      </w:r>
      <w:r w:rsidRPr="007D2CEA">
        <w:t>nhâ</w:t>
      </w:r>
      <w:r w:rsidRPr="007D2CEA">
        <w:rPr>
          <w:spacing w:val="10"/>
        </w:rPr>
        <w:t xml:space="preserve">n </w:t>
      </w:r>
      <w:r w:rsidRPr="007D2CEA">
        <w:t>viê</w:t>
      </w:r>
      <w:r w:rsidRPr="007D2CEA">
        <w:rPr>
          <w:spacing w:val="10"/>
        </w:rPr>
        <w:t xml:space="preserve">n </w:t>
      </w:r>
      <w:r w:rsidRPr="007D2CEA">
        <w:t>v</w:t>
      </w:r>
      <w:r w:rsidRPr="007D2CEA">
        <w:rPr>
          <w:spacing w:val="12"/>
        </w:rPr>
        <w:t xml:space="preserve">à </w:t>
      </w:r>
      <w:r w:rsidRPr="007D2CEA">
        <w:t>học sinh</w:t>
      </w:r>
      <w:r w:rsidRPr="007D2CEA">
        <w:rPr>
          <w:i/>
        </w:rPr>
        <w:t>.</w:t>
      </w:r>
    </w:p>
    <w:p w:rsidR="00FA39F9" w:rsidRPr="007D2CEA" w:rsidRDefault="00FA39F9" w:rsidP="00FA39F9">
      <w:pPr>
        <w:pStyle w:val="BodyText"/>
        <w:spacing w:line="312" w:lineRule="auto"/>
        <w:ind w:firstLine="620"/>
        <w:jc w:val="both"/>
        <w:rPr>
          <w:lang w:val="en-US"/>
        </w:rPr>
      </w:pPr>
      <w:r w:rsidRPr="007D2CEA">
        <w:rPr>
          <w:lang w:val="en-US"/>
        </w:rPr>
        <w:lastRenderedPageBreak/>
        <w:t xml:space="preserve">-  </w:t>
      </w:r>
      <w:r w:rsidRPr="007D2CEA">
        <w:t>Thực hiện công tác kiểm tra, giám sát thực hiện chuyên đề quý III năm</w:t>
      </w:r>
      <w:r w:rsidRPr="007D2CEA">
        <w:rPr>
          <w:spacing w:val="-13"/>
        </w:rPr>
        <w:t xml:space="preserve"> </w:t>
      </w:r>
      <w:r w:rsidRPr="007D2CEA">
        <w:t>2015.</w:t>
      </w:r>
    </w:p>
    <w:p w:rsidR="00FA39F9" w:rsidRPr="007D2CEA" w:rsidRDefault="00FA39F9" w:rsidP="00FA39F9">
      <w:pPr>
        <w:pStyle w:val="BodyText"/>
        <w:spacing w:line="312" w:lineRule="auto"/>
        <w:ind w:firstLine="620"/>
        <w:jc w:val="both"/>
        <w:rPr>
          <w:lang w:val="en-US"/>
        </w:rPr>
      </w:pPr>
      <w:r w:rsidRPr="007D2CEA">
        <w:rPr>
          <w:spacing w:val="2"/>
          <w:lang w:val="en-US"/>
        </w:rPr>
        <w:t xml:space="preserve">-  </w:t>
      </w:r>
      <w:r w:rsidRPr="007D2CEA">
        <w:t>Chi</w:t>
      </w:r>
      <w:r w:rsidRPr="007D2CEA">
        <w:rPr>
          <w:spacing w:val="31"/>
        </w:rPr>
        <w:t xml:space="preserve"> </w:t>
      </w:r>
      <w:r w:rsidRPr="007D2CEA">
        <w:t>bộ</w:t>
      </w:r>
      <w:r w:rsidRPr="007D2CEA">
        <w:rPr>
          <w:spacing w:val="28"/>
        </w:rPr>
        <w:t xml:space="preserve"> </w:t>
      </w:r>
      <w:r w:rsidRPr="007D2CEA">
        <w:t>chuẩn</w:t>
      </w:r>
      <w:r w:rsidRPr="007D2CEA">
        <w:rPr>
          <w:spacing w:val="34"/>
        </w:rPr>
        <w:t xml:space="preserve"> </w:t>
      </w:r>
      <w:r w:rsidRPr="007D2CEA">
        <w:t>bị</w:t>
      </w:r>
      <w:r w:rsidRPr="007D2CEA">
        <w:rPr>
          <w:spacing w:val="31"/>
        </w:rPr>
        <w:t xml:space="preserve"> </w:t>
      </w:r>
      <w:r w:rsidRPr="007D2CEA">
        <w:t>hồ</w:t>
      </w:r>
      <w:r w:rsidRPr="007D2CEA">
        <w:rPr>
          <w:spacing w:val="32"/>
        </w:rPr>
        <w:t xml:space="preserve"> </w:t>
      </w:r>
      <w:r w:rsidRPr="007D2CEA">
        <w:t>sơ</w:t>
      </w:r>
      <w:r w:rsidRPr="007D2CEA">
        <w:rPr>
          <w:spacing w:val="34"/>
        </w:rPr>
        <w:t xml:space="preserve"> </w:t>
      </w:r>
      <w:r>
        <w:rPr>
          <w:spacing w:val="34"/>
          <w:lang w:val="en-US"/>
        </w:rPr>
        <w:t xml:space="preserve">02 </w:t>
      </w:r>
      <w:r w:rsidRPr="007D2CEA">
        <w:t>quần chúng ưu tú</w:t>
      </w:r>
      <w:r>
        <w:rPr>
          <w:lang w:val="en-US"/>
        </w:rPr>
        <w:t xml:space="preserve"> đã tham dự lớp đối tượng Đảng do Quận Uỷ tổ chức</w:t>
      </w:r>
      <w:r w:rsidRPr="007D2CEA">
        <w:t>.</w:t>
      </w:r>
    </w:p>
    <w:p w:rsidR="00FA39F9" w:rsidRPr="007D2CEA" w:rsidRDefault="00FA39F9" w:rsidP="00FA39F9">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textAlignment w:val="baseline"/>
        <w:rPr>
          <w:rFonts w:ascii="Times New Roman" w:hAnsi="Times New Roman"/>
          <w:b/>
          <w:sz w:val="26"/>
          <w:szCs w:val="26"/>
        </w:rPr>
      </w:pPr>
      <w:r w:rsidRPr="007D2CEA">
        <w:rPr>
          <w:rFonts w:ascii="Times New Roman" w:hAnsi="Times New Roman"/>
          <w:b/>
          <w:sz w:val="26"/>
          <w:szCs w:val="26"/>
        </w:rPr>
        <w:tab/>
        <w:t>1.3. Quý 4 năm 2015</w:t>
      </w:r>
    </w:p>
    <w:p w:rsidR="00FA39F9" w:rsidRPr="007D2CEA" w:rsidRDefault="00FA39F9" w:rsidP="00FA39F9">
      <w:pPr>
        <w:pStyle w:val="BodyText"/>
        <w:spacing w:line="312" w:lineRule="auto"/>
        <w:ind w:firstLine="620"/>
        <w:jc w:val="both"/>
        <w:rPr>
          <w:spacing w:val="2"/>
          <w:lang w:val="en-US"/>
        </w:rPr>
      </w:pPr>
      <w:r w:rsidRPr="007D2CEA">
        <w:rPr>
          <w:lang w:val="en-US"/>
        </w:rPr>
        <w:t xml:space="preserve">-  </w:t>
      </w:r>
      <w:r w:rsidRPr="007D2CEA">
        <w:t>Chuẩn</w:t>
      </w:r>
      <w:r w:rsidRPr="007D2CEA">
        <w:rPr>
          <w:spacing w:val="20"/>
        </w:rPr>
        <w:t xml:space="preserve"> </w:t>
      </w:r>
      <w:r w:rsidRPr="007D2CEA">
        <w:t>bị</w:t>
      </w:r>
      <w:r w:rsidRPr="007D2CEA">
        <w:rPr>
          <w:spacing w:val="17"/>
        </w:rPr>
        <w:t xml:space="preserve"> </w:t>
      </w:r>
      <w:r w:rsidRPr="007D2CEA">
        <w:t>sơ</w:t>
      </w:r>
      <w:r w:rsidRPr="007D2CEA">
        <w:rPr>
          <w:spacing w:val="19"/>
        </w:rPr>
        <w:t xml:space="preserve"> </w:t>
      </w:r>
      <w:r w:rsidRPr="007D2CEA">
        <w:t>kết</w:t>
      </w:r>
      <w:r w:rsidRPr="007D2CEA">
        <w:rPr>
          <w:spacing w:val="17"/>
        </w:rPr>
        <w:t xml:space="preserve"> </w:t>
      </w:r>
      <w:r w:rsidRPr="007D2CEA">
        <w:t>đánh</w:t>
      </w:r>
      <w:r w:rsidRPr="007D2CEA">
        <w:rPr>
          <w:spacing w:val="19"/>
        </w:rPr>
        <w:t xml:space="preserve"> </w:t>
      </w:r>
      <w:r w:rsidRPr="007D2CEA">
        <w:t>giá</w:t>
      </w:r>
      <w:r w:rsidRPr="007D2CEA">
        <w:rPr>
          <w:spacing w:val="17"/>
        </w:rPr>
        <w:t xml:space="preserve"> </w:t>
      </w:r>
      <w:r w:rsidRPr="007D2CEA">
        <w:t>tình</w:t>
      </w:r>
      <w:r w:rsidRPr="007D2CEA">
        <w:rPr>
          <w:spacing w:val="19"/>
        </w:rPr>
        <w:t xml:space="preserve"> </w:t>
      </w:r>
      <w:r w:rsidRPr="007D2CEA">
        <w:t>hình,</w:t>
      </w:r>
      <w:r w:rsidRPr="007D2CEA">
        <w:rPr>
          <w:spacing w:val="20"/>
        </w:rPr>
        <w:t xml:space="preserve"> </w:t>
      </w:r>
      <w:r w:rsidRPr="007D2CEA">
        <w:t>kết</w:t>
      </w:r>
      <w:r w:rsidRPr="007D2CEA">
        <w:rPr>
          <w:spacing w:val="17"/>
        </w:rPr>
        <w:t xml:space="preserve"> </w:t>
      </w:r>
      <w:r w:rsidRPr="007D2CEA">
        <w:t>quả</w:t>
      </w:r>
      <w:r w:rsidRPr="007D2CEA">
        <w:rPr>
          <w:spacing w:val="22"/>
        </w:rPr>
        <w:t xml:space="preserve"> </w:t>
      </w:r>
      <w:r w:rsidRPr="007D2CEA">
        <w:t>thực</w:t>
      </w:r>
      <w:r w:rsidRPr="007D2CEA">
        <w:rPr>
          <w:spacing w:val="18"/>
        </w:rPr>
        <w:t xml:space="preserve"> </w:t>
      </w:r>
      <w:r w:rsidRPr="007D2CEA">
        <w:t>hiện</w:t>
      </w:r>
      <w:r w:rsidRPr="007D2CEA">
        <w:rPr>
          <w:spacing w:val="17"/>
        </w:rPr>
        <w:t xml:space="preserve"> </w:t>
      </w:r>
      <w:r w:rsidRPr="007D2CEA">
        <w:t>nhiệm</w:t>
      </w:r>
      <w:r w:rsidRPr="007D2CEA">
        <w:rPr>
          <w:spacing w:val="15"/>
        </w:rPr>
        <w:t xml:space="preserve"> </w:t>
      </w:r>
      <w:r w:rsidRPr="007D2CEA">
        <w:t>vụ</w:t>
      </w:r>
      <w:r w:rsidRPr="007D2CEA">
        <w:rPr>
          <w:spacing w:val="26"/>
        </w:rPr>
        <w:t xml:space="preserve"> </w:t>
      </w:r>
      <w:r w:rsidRPr="007D2CEA">
        <w:t>quý</w:t>
      </w:r>
      <w:r w:rsidRPr="007D2CEA">
        <w:rPr>
          <w:spacing w:val="18"/>
        </w:rPr>
        <w:t xml:space="preserve"> </w:t>
      </w:r>
      <w:r w:rsidRPr="007D2CEA">
        <w:t>III</w:t>
      </w:r>
      <w:r w:rsidRPr="007D2CEA">
        <w:rPr>
          <w:spacing w:val="18"/>
        </w:rPr>
        <w:t xml:space="preserve"> </w:t>
      </w:r>
      <w:r w:rsidRPr="007D2CEA">
        <w:t>và</w:t>
      </w:r>
      <w:r w:rsidRPr="007D2CEA">
        <w:rPr>
          <w:spacing w:val="18"/>
        </w:rPr>
        <w:t xml:space="preserve"> </w:t>
      </w:r>
      <w:r w:rsidRPr="007D2CEA">
        <w:t>đề</w:t>
      </w:r>
      <w:r w:rsidRPr="007D2CEA">
        <w:rPr>
          <w:spacing w:val="18"/>
        </w:rPr>
        <w:t xml:space="preserve"> </w:t>
      </w:r>
      <w:r w:rsidRPr="007D2CEA">
        <w:t>ra</w:t>
      </w:r>
      <w:r w:rsidRPr="007D2CEA">
        <w:rPr>
          <w:spacing w:val="20"/>
        </w:rPr>
        <w:t xml:space="preserve"> </w:t>
      </w:r>
      <w:r w:rsidRPr="007D2CEA">
        <w:t>một</w:t>
      </w:r>
      <w:r w:rsidRPr="007D2CEA">
        <w:rPr>
          <w:spacing w:val="17"/>
        </w:rPr>
        <w:t xml:space="preserve"> </w:t>
      </w:r>
      <w:r w:rsidRPr="007D2CEA">
        <w:t>số</w:t>
      </w:r>
      <w:r w:rsidRPr="007D2CEA">
        <w:rPr>
          <w:w w:val="99"/>
        </w:rPr>
        <w:t xml:space="preserve"> </w:t>
      </w:r>
      <w:r w:rsidRPr="007D2CEA">
        <w:t>nhiệm</w:t>
      </w:r>
      <w:r w:rsidRPr="007D2CEA">
        <w:rPr>
          <w:spacing w:val="20"/>
        </w:rPr>
        <w:t xml:space="preserve"> </w:t>
      </w:r>
      <w:r w:rsidRPr="007D2CEA">
        <w:t>vụ</w:t>
      </w:r>
      <w:r w:rsidRPr="007D2CEA">
        <w:rPr>
          <w:spacing w:val="22"/>
        </w:rPr>
        <w:t xml:space="preserve"> </w:t>
      </w:r>
      <w:r w:rsidRPr="007D2CEA">
        <w:t>trọng</w:t>
      </w:r>
      <w:r w:rsidRPr="007D2CEA">
        <w:rPr>
          <w:spacing w:val="22"/>
        </w:rPr>
        <w:t xml:space="preserve"> </w:t>
      </w:r>
      <w:r w:rsidRPr="007D2CEA">
        <w:t>tâm</w:t>
      </w:r>
      <w:r w:rsidRPr="007D2CEA">
        <w:rPr>
          <w:spacing w:val="20"/>
        </w:rPr>
        <w:t xml:space="preserve"> </w:t>
      </w:r>
      <w:r w:rsidRPr="007D2CEA">
        <w:t>của</w:t>
      </w:r>
      <w:r w:rsidRPr="007D2CEA">
        <w:rPr>
          <w:spacing w:val="22"/>
        </w:rPr>
        <w:t xml:space="preserve"> </w:t>
      </w:r>
      <w:r w:rsidRPr="007D2CEA">
        <w:t>chi</w:t>
      </w:r>
      <w:r w:rsidRPr="007D2CEA">
        <w:rPr>
          <w:spacing w:val="22"/>
        </w:rPr>
        <w:t xml:space="preserve"> </w:t>
      </w:r>
      <w:r w:rsidRPr="007D2CEA">
        <w:t>bộ</w:t>
      </w:r>
      <w:r w:rsidRPr="007D2CEA">
        <w:rPr>
          <w:spacing w:val="25"/>
        </w:rPr>
        <w:t xml:space="preserve"> </w:t>
      </w:r>
      <w:r w:rsidRPr="007D2CEA">
        <w:t>trong</w:t>
      </w:r>
      <w:r w:rsidRPr="007D2CEA">
        <w:rPr>
          <w:spacing w:val="22"/>
        </w:rPr>
        <w:t xml:space="preserve"> </w:t>
      </w:r>
      <w:r w:rsidRPr="007D2CEA">
        <w:t>3</w:t>
      </w:r>
      <w:r w:rsidRPr="007D2CEA">
        <w:rPr>
          <w:spacing w:val="22"/>
        </w:rPr>
        <w:t xml:space="preserve"> </w:t>
      </w:r>
      <w:r w:rsidRPr="007D2CEA">
        <w:t>tháng</w:t>
      </w:r>
      <w:r w:rsidRPr="007D2CEA">
        <w:rPr>
          <w:spacing w:val="22"/>
        </w:rPr>
        <w:t xml:space="preserve"> </w:t>
      </w:r>
      <w:r w:rsidRPr="007D2CEA">
        <w:t>cuối</w:t>
      </w:r>
      <w:r w:rsidRPr="007D2CEA">
        <w:rPr>
          <w:spacing w:val="22"/>
        </w:rPr>
        <w:t xml:space="preserve"> </w:t>
      </w:r>
      <w:r w:rsidRPr="007D2CEA">
        <w:t>năm</w:t>
      </w:r>
      <w:r w:rsidRPr="007D2CEA">
        <w:rPr>
          <w:spacing w:val="20"/>
        </w:rPr>
        <w:t xml:space="preserve"> </w:t>
      </w:r>
      <w:r w:rsidRPr="007D2CEA">
        <w:t>2015</w:t>
      </w:r>
      <w:r w:rsidRPr="007D2CEA">
        <w:rPr>
          <w:spacing w:val="2"/>
        </w:rPr>
        <w:t>.</w:t>
      </w:r>
    </w:p>
    <w:p w:rsidR="00FA39F9" w:rsidRPr="007D2CEA" w:rsidRDefault="00FA39F9" w:rsidP="00FA39F9">
      <w:pPr>
        <w:pStyle w:val="BodyText"/>
        <w:spacing w:line="312" w:lineRule="auto"/>
        <w:ind w:firstLine="620"/>
        <w:jc w:val="both"/>
        <w:rPr>
          <w:spacing w:val="3"/>
          <w:lang w:val="en-US"/>
        </w:rPr>
      </w:pPr>
      <w:r w:rsidRPr="007D2CEA">
        <w:rPr>
          <w:lang w:val="en-US"/>
        </w:rPr>
        <w:t xml:space="preserve">-  </w:t>
      </w:r>
      <w:r w:rsidRPr="007D2CEA">
        <w:t>Xây dựng kế hoạch, hướng dẫn đánh giá chất lượng Chi bộ phân</w:t>
      </w:r>
      <w:r w:rsidRPr="007D2CEA">
        <w:rPr>
          <w:spacing w:val="29"/>
        </w:rPr>
        <w:t xml:space="preserve"> </w:t>
      </w:r>
      <w:r w:rsidRPr="007D2CEA">
        <w:t>loại</w:t>
      </w:r>
      <w:r w:rsidRPr="007D2CEA">
        <w:rPr>
          <w:spacing w:val="30"/>
        </w:rPr>
        <w:t xml:space="preserve"> </w:t>
      </w:r>
      <w:r w:rsidRPr="007D2CEA">
        <w:t>đảng</w:t>
      </w:r>
      <w:r w:rsidRPr="007D2CEA">
        <w:rPr>
          <w:spacing w:val="29"/>
        </w:rPr>
        <w:t xml:space="preserve"> </w:t>
      </w:r>
      <w:r w:rsidRPr="007D2CEA">
        <w:t>viên</w:t>
      </w:r>
      <w:r w:rsidRPr="007D2CEA">
        <w:rPr>
          <w:spacing w:val="29"/>
        </w:rPr>
        <w:t xml:space="preserve"> </w:t>
      </w:r>
      <w:r w:rsidRPr="007D2CEA">
        <w:t>năm</w:t>
      </w:r>
      <w:r w:rsidRPr="007D2CEA">
        <w:rPr>
          <w:spacing w:val="27"/>
        </w:rPr>
        <w:t xml:space="preserve"> </w:t>
      </w:r>
      <w:r w:rsidRPr="007D2CEA">
        <w:t>2015</w:t>
      </w:r>
      <w:r w:rsidRPr="007D2CEA">
        <w:rPr>
          <w:spacing w:val="3"/>
        </w:rPr>
        <w:t xml:space="preserve"> .</w:t>
      </w:r>
    </w:p>
    <w:p w:rsidR="00FA39F9" w:rsidRPr="007D2CEA" w:rsidRDefault="00FA39F9" w:rsidP="00FA39F9">
      <w:pPr>
        <w:pStyle w:val="BodyText"/>
        <w:spacing w:line="312" w:lineRule="auto"/>
        <w:ind w:firstLine="620"/>
        <w:jc w:val="both"/>
        <w:rPr>
          <w:lang w:val="en-US"/>
        </w:rPr>
      </w:pPr>
      <w:r w:rsidRPr="007D2CEA">
        <w:rPr>
          <w:spacing w:val="3"/>
          <w:lang w:val="en-US"/>
        </w:rPr>
        <w:t xml:space="preserve">-  </w:t>
      </w:r>
      <w:r w:rsidRPr="007D2CEA">
        <w:t>Hoàn</w:t>
      </w:r>
      <w:r w:rsidRPr="007D2CEA">
        <w:rPr>
          <w:spacing w:val="13"/>
        </w:rPr>
        <w:t xml:space="preserve"> </w:t>
      </w:r>
      <w:r w:rsidRPr="007D2CEA">
        <w:t>thành</w:t>
      </w:r>
      <w:r w:rsidRPr="007D2CEA">
        <w:rPr>
          <w:spacing w:val="13"/>
        </w:rPr>
        <w:t xml:space="preserve"> </w:t>
      </w:r>
      <w:r w:rsidRPr="007D2CEA">
        <w:t>kết</w:t>
      </w:r>
      <w:r w:rsidRPr="007D2CEA">
        <w:rPr>
          <w:spacing w:val="15"/>
        </w:rPr>
        <w:t xml:space="preserve"> </w:t>
      </w:r>
      <w:r w:rsidRPr="007D2CEA">
        <w:t>quả</w:t>
      </w:r>
      <w:r w:rsidRPr="007D2CEA">
        <w:rPr>
          <w:spacing w:val="13"/>
        </w:rPr>
        <w:t xml:space="preserve"> </w:t>
      </w:r>
      <w:r w:rsidRPr="007D2CEA">
        <w:t>đánh</w:t>
      </w:r>
      <w:r w:rsidRPr="007D2CEA">
        <w:rPr>
          <w:spacing w:val="13"/>
        </w:rPr>
        <w:t xml:space="preserve"> </w:t>
      </w:r>
      <w:r w:rsidRPr="007D2CEA">
        <w:t>giá</w:t>
      </w:r>
      <w:r w:rsidRPr="007D2CEA">
        <w:rPr>
          <w:spacing w:val="13"/>
        </w:rPr>
        <w:t xml:space="preserve"> </w:t>
      </w:r>
      <w:r w:rsidRPr="007D2CEA">
        <w:t>chất</w:t>
      </w:r>
      <w:r w:rsidRPr="007D2CEA">
        <w:rPr>
          <w:spacing w:val="15"/>
        </w:rPr>
        <w:t xml:space="preserve"> </w:t>
      </w:r>
      <w:r w:rsidRPr="007D2CEA">
        <w:t>lượng</w:t>
      </w:r>
      <w:r w:rsidRPr="007D2CEA">
        <w:rPr>
          <w:spacing w:val="12"/>
        </w:rPr>
        <w:t xml:space="preserve"> </w:t>
      </w:r>
      <w:r w:rsidRPr="007D2CEA">
        <w:t>tổ</w:t>
      </w:r>
      <w:r w:rsidRPr="007D2CEA">
        <w:rPr>
          <w:spacing w:val="15"/>
        </w:rPr>
        <w:t xml:space="preserve"> </w:t>
      </w:r>
      <w:r w:rsidRPr="007D2CEA">
        <w:t>chức</w:t>
      </w:r>
      <w:r w:rsidRPr="007D2CEA">
        <w:rPr>
          <w:spacing w:val="13"/>
        </w:rPr>
        <w:t xml:space="preserve"> </w:t>
      </w:r>
      <w:r w:rsidRPr="007D2CEA">
        <w:t>cơ</w:t>
      </w:r>
      <w:r w:rsidRPr="007D2CEA">
        <w:rPr>
          <w:spacing w:val="12"/>
        </w:rPr>
        <w:t xml:space="preserve"> </w:t>
      </w:r>
      <w:r w:rsidRPr="007D2CEA">
        <w:t>sở</w:t>
      </w:r>
      <w:r w:rsidRPr="007D2CEA">
        <w:rPr>
          <w:spacing w:val="12"/>
        </w:rPr>
        <w:t xml:space="preserve"> </w:t>
      </w:r>
      <w:r w:rsidRPr="007D2CEA">
        <w:t>đảng</w:t>
      </w:r>
      <w:r w:rsidRPr="007D2CEA">
        <w:rPr>
          <w:spacing w:val="13"/>
        </w:rPr>
        <w:t xml:space="preserve"> </w:t>
      </w:r>
      <w:r w:rsidRPr="007D2CEA">
        <w:t>và</w:t>
      </w:r>
      <w:r w:rsidRPr="007D2CEA">
        <w:rPr>
          <w:spacing w:val="13"/>
        </w:rPr>
        <w:t xml:space="preserve"> </w:t>
      </w:r>
      <w:r w:rsidRPr="007D2CEA">
        <w:t>phân</w:t>
      </w:r>
      <w:r w:rsidRPr="007D2CEA">
        <w:rPr>
          <w:spacing w:val="13"/>
        </w:rPr>
        <w:t xml:space="preserve"> </w:t>
      </w:r>
      <w:r w:rsidRPr="007D2CEA">
        <w:t>loại</w:t>
      </w:r>
      <w:r w:rsidRPr="007D2CEA">
        <w:rPr>
          <w:spacing w:val="13"/>
        </w:rPr>
        <w:t xml:space="preserve"> </w:t>
      </w:r>
      <w:r w:rsidRPr="007D2CEA">
        <w:t>đảng</w:t>
      </w:r>
      <w:r w:rsidRPr="007D2CEA">
        <w:rPr>
          <w:spacing w:val="15"/>
        </w:rPr>
        <w:t xml:space="preserve"> </w:t>
      </w:r>
      <w:r w:rsidRPr="007D2CEA">
        <w:t>viên</w:t>
      </w:r>
      <w:r w:rsidRPr="007D2CEA">
        <w:rPr>
          <w:spacing w:val="13"/>
        </w:rPr>
        <w:t xml:space="preserve"> </w:t>
      </w:r>
      <w:r w:rsidRPr="007D2CEA">
        <w:t>năm</w:t>
      </w:r>
      <w:r w:rsidRPr="007D2CEA">
        <w:rPr>
          <w:w w:val="99"/>
        </w:rPr>
        <w:t xml:space="preserve"> </w:t>
      </w:r>
      <w:r w:rsidRPr="007D2CEA">
        <w:t>2015.</w:t>
      </w:r>
    </w:p>
    <w:p w:rsidR="00FA39F9" w:rsidRPr="007D2CEA" w:rsidRDefault="00FA39F9" w:rsidP="00FA39F9">
      <w:pPr>
        <w:pStyle w:val="BodyText"/>
        <w:spacing w:line="312" w:lineRule="auto"/>
        <w:ind w:firstLine="620"/>
        <w:jc w:val="both"/>
        <w:rPr>
          <w:i/>
          <w:lang w:val="en-US"/>
        </w:rPr>
      </w:pPr>
      <w:r w:rsidRPr="007D2CEA">
        <w:rPr>
          <w:lang w:val="en-US"/>
        </w:rPr>
        <w:t xml:space="preserve">-  </w:t>
      </w:r>
      <w:r w:rsidRPr="007D2CEA">
        <w:t>Xây dựng kế hoạch kiểm tra thực hiện Chỉ thị 03-CT/TW của Bộ Chính trị và hướng</w:t>
      </w:r>
      <w:r w:rsidRPr="007D2CEA">
        <w:rPr>
          <w:spacing w:val="36"/>
        </w:rPr>
        <w:t xml:space="preserve"> </w:t>
      </w:r>
      <w:r w:rsidRPr="007D2CEA">
        <w:t>dẫn</w:t>
      </w:r>
      <w:r w:rsidRPr="007D2CEA">
        <w:rPr>
          <w:w w:val="99"/>
        </w:rPr>
        <w:t xml:space="preserve"> </w:t>
      </w:r>
      <w:r w:rsidRPr="007D2CEA">
        <w:t>tổng kết năm 2015</w:t>
      </w:r>
      <w:r w:rsidRPr="007D2CEA">
        <w:rPr>
          <w:i/>
        </w:rPr>
        <w:t>.</w:t>
      </w:r>
    </w:p>
    <w:p w:rsidR="00FA39F9" w:rsidRPr="007D2CEA" w:rsidRDefault="00FA39F9" w:rsidP="00FA39F9">
      <w:pPr>
        <w:pStyle w:val="BodyText"/>
        <w:spacing w:line="312" w:lineRule="auto"/>
        <w:ind w:firstLine="620"/>
        <w:jc w:val="both"/>
        <w:rPr>
          <w:lang w:val="en-US"/>
        </w:rPr>
      </w:pPr>
      <w:r w:rsidRPr="007D2CEA">
        <w:rPr>
          <w:lang w:val="en-US"/>
        </w:rPr>
        <w:t xml:space="preserve">-  </w:t>
      </w:r>
      <w:r w:rsidRPr="007D2CEA">
        <w:t>Tổng kết đánh giá tình hình, kết quả thực hiện nhiệm vụ năm</w:t>
      </w:r>
      <w:r w:rsidRPr="007D2CEA">
        <w:rPr>
          <w:spacing w:val="25"/>
        </w:rPr>
        <w:t xml:space="preserve"> </w:t>
      </w:r>
      <w:r w:rsidRPr="007D2CEA">
        <w:t>2015;</w:t>
      </w:r>
      <w:r w:rsidRPr="007D2CEA">
        <w:rPr>
          <w:w w:val="99"/>
        </w:rPr>
        <w:t xml:space="preserve"> </w:t>
      </w:r>
      <w:r w:rsidRPr="007D2CEA">
        <w:t xml:space="preserve">xây dựng </w:t>
      </w:r>
      <w:r w:rsidRPr="007D2CEA">
        <w:rPr>
          <w:lang w:val="en-US"/>
        </w:rPr>
        <w:t>N</w:t>
      </w:r>
      <w:r w:rsidRPr="007D2CEA">
        <w:t>ghị quyết về phương hướng, nhiệm vụ năm 2016.</w:t>
      </w:r>
    </w:p>
    <w:p w:rsidR="00FA39F9" w:rsidRPr="007D2CEA" w:rsidRDefault="00FA39F9" w:rsidP="00FA39F9">
      <w:pPr>
        <w:pStyle w:val="BodyText"/>
        <w:spacing w:line="312" w:lineRule="auto"/>
        <w:ind w:firstLine="620"/>
        <w:jc w:val="both"/>
        <w:rPr>
          <w:lang w:val="en-US"/>
        </w:rPr>
      </w:pPr>
      <w:r w:rsidRPr="007D2CEA">
        <w:rPr>
          <w:lang w:val="en-US"/>
        </w:rPr>
        <w:t xml:space="preserve">- </w:t>
      </w:r>
      <w:r w:rsidRPr="007D2CEA">
        <w:t>Thực hiện công tác kiểm tra, giám sát chuyên đề quý IV năm</w:t>
      </w:r>
      <w:r w:rsidRPr="007D2CEA">
        <w:rPr>
          <w:spacing w:val="-15"/>
        </w:rPr>
        <w:t xml:space="preserve"> </w:t>
      </w:r>
      <w:r w:rsidRPr="007D2CEA">
        <w:t>2015.</w:t>
      </w:r>
      <w:r w:rsidRPr="007D2CEA">
        <w:rPr>
          <w:lang w:val="en-US"/>
        </w:rPr>
        <w:t xml:space="preserve"> </w:t>
      </w:r>
      <w:r w:rsidRPr="007D2CEA">
        <w:t>Dự</w:t>
      </w:r>
      <w:r w:rsidRPr="007D2CEA">
        <w:rPr>
          <w:spacing w:val="16"/>
        </w:rPr>
        <w:t xml:space="preserve"> </w:t>
      </w:r>
      <w:r w:rsidRPr="007D2CEA">
        <w:t>thảo</w:t>
      </w:r>
      <w:r w:rsidRPr="007D2CEA">
        <w:rPr>
          <w:spacing w:val="15"/>
        </w:rPr>
        <w:t xml:space="preserve"> </w:t>
      </w:r>
      <w:r w:rsidRPr="007D2CEA">
        <w:t>báo</w:t>
      </w:r>
      <w:r w:rsidRPr="007D2CEA">
        <w:rPr>
          <w:spacing w:val="15"/>
        </w:rPr>
        <w:t xml:space="preserve"> </w:t>
      </w:r>
      <w:r w:rsidRPr="007D2CEA">
        <w:t>cáo</w:t>
      </w:r>
      <w:r w:rsidRPr="007D2CEA">
        <w:rPr>
          <w:spacing w:val="17"/>
        </w:rPr>
        <w:t xml:space="preserve"> </w:t>
      </w:r>
      <w:r w:rsidRPr="007D2CEA">
        <w:t>tổng</w:t>
      </w:r>
      <w:r w:rsidRPr="007D2CEA">
        <w:rPr>
          <w:spacing w:val="15"/>
        </w:rPr>
        <w:t xml:space="preserve"> </w:t>
      </w:r>
      <w:r w:rsidRPr="007D2CEA">
        <w:t>kết</w:t>
      </w:r>
      <w:r w:rsidRPr="007D2CEA">
        <w:rPr>
          <w:spacing w:val="15"/>
        </w:rPr>
        <w:t xml:space="preserve"> </w:t>
      </w:r>
      <w:r w:rsidRPr="007D2CEA">
        <w:t>công</w:t>
      </w:r>
      <w:r w:rsidRPr="007D2CEA">
        <w:rPr>
          <w:spacing w:val="15"/>
        </w:rPr>
        <w:t xml:space="preserve"> </w:t>
      </w:r>
      <w:r w:rsidRPr="007D2CEA">
        <w:t>tác</w:t>
      </w:r>
      <w:r w:rsidRPr="007D2CEA">
        <w:rPr>
          <w:spacing w:val="15"/>
        </w:rPr>
        <w:t xml:space="preserve"> </w:t>
      </w:r>
      <w:r w:rsidRPr="007D2CEA">
        <w:t>kiểm</w:t>
      </w:r>
      <w:r w:rsidRPr="007D2CEA">
        <w:rPr>
          <w:spacing w:val="13"/>
        </w:rPr>
        <w:t xml:space="preserve"> </w:t>
      </w:r>
      <w:r w:rsidRPr="007D2CEA">
        <w:t>tra,</w:t>
      </w:r>
      <w:r w:rsidRPr="007D2CEA">
        <w:rPr>
          <w:spacing w:val="15"/>
        </w:rPr>
        <w:t xml:space="preserve"> </w:t>
      </w:r>
      <w:r w:rsidRPr="007D2CEA">
        <w:t>giám</w:t>
      </w:r>
      <w:r w:rsidRPr="007D2CEA">
        <w:rPr>
          <w:spacing w:val="13"/>
        </w:rPr>
        <w:t xml:space="preserve"> </w:t>
      </w:r>
      <w:r w:rsidRPr="007D2CEA">
        <w:t>sát</w:t>
      </w:r>
      <w:r w:rsidRPr="007D2CEA">
        <w:rPr>
          <w:spacing w:val="19"/>
        </w:rPr>
        <w:t xml:space="preserve"> </w:t>
      </w:r>
      <w:r w:rsidRPr="007D2CEA">
        <w:t>năm</w:t>
      </w:r>
      <w:r w:rsidRPr="007D2CEA">
        <w:rPr>
          <w:spacing w:val="13"/>
        </w:rPr>
        <w:t xml:space="preserve"> </w:t>
      </w:r>
      <w:r w:rsidRPr="007D2CEA">
        <w:t>2015,</w:t>
      </w:r>
      <w:r w:rsidRPr="007D2CEA">
        <w:rPr>
          <w:spacing w:val="19"/>
        </w:rPr>
        <w:t xml:space="preserve"> </w:t>
      </w:r>
      <w:r w:rsidRPr="007D2CEA">
        <w:t>xây</w:t>
      </w:r>
      <w:r w:rsidRPr="007D2CEA">
        <w:rPr>
          <w:spacing w:val="12"/>
        </w:rPr>
        <w:t xml:space="preserve"> </w:t>
      </w:r>
      <w:r w:rsidRPr="007D2CEA">
        <w:t>dựng</w:t>
      </w:r>
      <w:r w:rsidRPr="007D2CEA">
        <w:rPr>
          <w:spacing w:val="15"/>
        </w:rPr>
        <w:t xml:space="preserve"> </w:t>
      </w:r>
      <w:r w:rsidRPr="007D2CEA">
        <w:rPr>
          <w:lang w:val="en-US"/>
        </w:rPr>
        <w:t>C</w:t>
      </w:r>
      <w:r w:rsidRPr="007D2CEA">
        <w:t>hương</w:t>
      </w:r>
      <w:r w:rsidRPr="007D2CEA">
        <w:rPr>
          <w:spacing w:val="17"/>
        </w:rPr>
        <w:t xml:space="preserve"> </w:t>
      </w:r>
      <w:r w:rsidRPr="007D2CEA">
        <w:t>trình</w:t>
      </w:r>
      <w:r w:rsidRPr="007D2CEA">
        <w:rPr>
          <w:w w:val="99"/>
        </w:rPr>
        <w:t xml:space="preserve"> </w:t>
      </w:r>
      <w:r w:rsidRPr="007D2CEA">
        <w:t>công tác kiểm tra, giám sát của chi bộ năm 2016</w:t>
      </w:r>
      <w:r w:rsidRPr="007D2CEA">
        <w:rPr>
          <w:lang w:val="en-US"/>
        </w:rPr>
        <w:t>.</w:t>
      </w:r>
    </w:p>
    <w:p w:rsidR="00FA39F9" w:rsidRPr="007D2CEA" w:rsidRDefault="00FA39F9" w:rsidP="00FA39F9">
      <w:pPr>
        <w:pStyle w:val="ListParagraph"/>
        <w:numPr>
          <w:ilvl w:val="0"/>
          <w:numId w:val="2"/>
        </w:numPr>
        <w:tabs>
          <w:tab w:val="left" w:pos="826"/>
        </w:tabs>
        <w:spacing w:line="312" w:lineRule="auto"/>
        <w:ind w:right="123" w:firstLine="540"/>
        <w:jc w:val="both"/>
        <w:rPr>
          <w:rFonts w:ascii="Times New Roman" w:eastAsia="Times New Roman" w:hAnsi="Times New Roman"/>
          <w:sz w:val="26"/>
          <w:szCs w:val="26"/>
        </w:rPr>
      </w:pPr>
      <w:r w:rsidRPr="007D2CEA">
        <w:rPr>
          <w:rFonts w:ascii="Times New Roman" w:eastAsia="Times New Roman" w:hAnsi="Times New Roman"/>
          <w:sz w:val="26"/>
          <w:szCs w:val="26"/>
        </w:rPr>
        <w:t>Chi</w:t>
      </w:r>
      <w:r w:rsidRPr="007D2CEA">
        <w:rPr>
          <w:rFonts w:ascii="Times New Roman" w:eastAsia="Times New Roman" w:hAnsi="Times New Roman"/>
          <w:spacing w:val="31"/>
          <w:sz w:val="26"/>
          <w:szCs w:val="26"/>
        </w:rPr>
        <w:t xml:space="preserve"> </w:t>
      </w:r>
      <w:r w:rsidRPr="007D2CEA">
        <w:rPr>
          <w:rFonts w:ascii="Times New Roman" w:eastAsia="Times New Roman" w:hAnsi="Times New Roman"/>
          <w:sz w:val="26"/>
          <w:szCs w:val="26"/>
        </w:rPr>
        <w:t>bộ chuẩn</w:t>
      </w:r>
      <w:r w:rsidRPr="007D2CEA">
        <w:rPr>
          <w:rFonts w:ascii="Times New Roman" w:eastAsia="Times New Roman" w:hAnsi="Times New Roman"/>
          <w:spacing w:val="34"/>
          <w:sz w:val="26"/>
          <w:szCs w:val="26"/>
        </w:rPr>
        <w:t xml:space="preserve"> </w:t>
      </w:r>
      <w:r w:rsidRPr="007D2CEA">
        <w:rPr>
          <w:rFonts w:ascii="Times New Roman" w:eastAsia="Times New Roman" w:hAnsi="Times New Roman"/>
          <w:sz w:val="26"/>
          <w:szCs w:val="26"/>
        </w:rPr>
        <w:t>bị</w:t>
      </w:r>
      <w:r w:rsidRPr="007D2CEA">
        <w:rPr>
          <w:rFonts w:ascii="Times New Roman" w:eastAsia="Times New Roman" w:hAnsi="Times New Roman"/>
          <w:spacing w:val="31"/>
          <w:sz w:val="26"/>
          <w:szCs w:val="26"/>
        </w:rPr>
        <w:t xml:space="preserve"> </w:t>
      </w:r>
      <w:r w:rsidRPr="007D2CEA">
        <w:rPr>
          <w:rFonts w:ascii="Times New Roman" w:eastAsia="Times New Roman" w:hAnsi="Times New Roman"/>
          <w:sz w:val="26"/>
          <w:szCs w:val="26"/>
        </w:rPr>
        <w:t>hồ</w:t>
      </w:r>
      <w:r w:rsidRPr="007D2CEA">
        <w:rPr>
          <w:rFonts w:ascii="Times New Roman" w:eastAsia="Times New Roman" w:hAnsi="Times New Roman"/>
          <w:spacing w:val="32"/>
          <w:sz w:val="26"/>
          <w:szCs w:val="26"/>
        </w:rPr>
        <w:t xml:space="preserve"> </w:t>
      </w:r>
      <w:r w:rsidRPr="007D2CEA">
        <w:rPr>
          <w:rFonts w:ascii="Times New Roman" w:eastAsia="Times New Roman" w:hAnsi="Times New Roman"/>
          <w:sz w:val="26"/>
          <w:szCs w:val="26"/>
        </w:rPr>
        <w:t>sơ</w:t>
      </w:r>
      <w:r w:rsidRPr="007D2CEA">
        <w:rPr>
          <w:rFonts w:ascii="Times New Roman" w:eastAsia="Times New Roman" w:hAnsi="Times New Roman"/>
          <w:spacing w:val="34"/>
          <w:sz w:val="26"/>
          <w:szCs w:val="26"/>
        </w:rPr>
        <w:t xml:space="preserve"> </w:t>
      </w:r>
      <w:r w:rsidRPr="007D2CEA">
        <w:rPr>
          <w:rFonts w:ascii="Times New Roman" w:eastAsia="Times New Roman" w:hAnsi="Times New Roman"/>
          <w:sz w:val="26"/>
          <w:szCs w:val="26"/>
        </w:rPr>
        <w:t>xác minh lý lịch của</w:t>
      </w:r>
      <w:r>
        <w:rPr>
          <w:rFonts w:ascii="Times New Roman" w:eastAsia="Times New Roman" w:hAnsi="Times New Roman"/>
          <w:sz w:val="26"/>
          <w:szCs w:val="26"/>
        </w:rPr>
        <w:t xml:space="preserve"> 02</w:t>
      </w:r>
      <w:r w:rsidRPr="007D2CEA">
        <w:rPr>
          <w:rFonts w:ascii="Times New Roman" w:eastAsia="Times New Roman" w:hAnsi="Times New Roman"/>
          <w:sz w:val="26"/>
          <w:szCs w:val="26"/>
        </w:rPr>
        <w:t xml:space="preserve"> người xin vào Đảng</w:t>
      </w:r>
      <w:r w:rsidRPr="007D2CEA">
        <w:rPr>
          <w:rFonts w:ascii="Times New Roman" w:eastAsia="Times New Roman" w:hAnsi="Times New Roman"/>
          <w:b/>
          <w:bCs/>
          <w:i/>
          <w:iCs/>
          <w:sz w:val="26"/>
          <w:szCs w:val="26"/>
        </w:rPr>
        <w:t>.</w:t>
      </w:r>
    </w:p>
    <w:p w:rsidR="00FA39F9" w:rsidRPr="007D2CEA" w:rsidRDefault="00FA39F9" w:rsidP="00FA39F9">
      <w:pPr>
        <w:pStyle w:val="Heading1"/>
        <w:tabs>
          <w:tab w:val="left" w:pos="900"/>
        </w:tabs>
        <w:spacing w:before="0" w:line="312" w:lineRule="auto"/>
        <w:ind w:left="100" w:right="31"/>
        <w:rPr>
          <w:b w:val="0"/>
          <w:bCs w:val="0"/>
        </w:rPr>
      </w:pPr>
      <w:r w:rsidRPr="007D2CEA">
        <w:rPr>
          <w:lang w:val="en-US"/>
        </w:rPr>
        <w:t xml:space="preserve">2.  </w:t>
      </w:r>
      <w:r w:rsidRPr="007D2CEA">
        <w:t>Nhiệm vụ trọng tâm của Chi bộ năm</w:t>
      </w:r>
      <w:r w:rsidRPr="007D2CEA">
        <w:rPr>
          <w:spacing w:val="-10"/>
        </w:rPr>
        <w:t xml:space="preserve"> </w:t>
      </w:r>
      <w:r w:rsidRPr="007D2CEA">
        <w:t>2016</w:t>
      </w:r>
    </w:p>
    <w:p w:rsidR="00FA39F9" w:rsidRPr="007D2CEA" w:rsidRDefault="00FA39F9" w:rsidP="00FA39F9">
      <w:pPr>
        <w:pStyle w:val="ListParagraph"/>
        <w:numPr>
          <w:ilvl w:val="1"/>
          <w:numId w:val="16"/>
        </w:numPr>
        <w:spacing w:line="312" w:lineRule="auto"/>
        <w:ind w:right="-61"/>
        <w:jc w:val="both"/>
        <w:rPr>
          <w:rFonts w:ascii="Times New Roman" w:hAnsi="Times New Roman"/>
          <w:b/>
          <w:sz w:val="26"/>
          <w:szCs w:val="26"/>
        </w:rPr>
      </w:pPr>
      <w:r w:rsidRPr="007D2CEA">
        <w:rPr>
          <w:rFonts w:ascii="Times New Roman" w:hAnsi="Times New Roman"/>
          <w:b/>
          <w:sz w:val="26"/>
          <w:szCs w:val="26"/>
        </w:rPr>
        <w:t xml:space="preserve"> Lãnh đạo công tác chuyên môn</w:t>
      </w:r>
      <w:r w:rsidRPr="007D2CEA">
        <w:rPr>
          <w:rFonts w:ascii="Times New Roman" w:hAnsi="Times New Roman"/>
          <w:sz w:val="26"/>
          <w:szCs w:val="26"/>
        </w:rPr>
        <w:t>:</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Tập trung ôn tập cho học sinh khối 12 đạt kết quả tốt nhấ</w:t>
      </w:r>
      <w:r>
        <w:rPr>
          <w:rFonts w:ascii="Times New Roman" w:hAnsi="Times New Roman"/>
          <w:sz w:val="26"/>
          <w:szCs w:val="26"/>
        </w:rPr>
        <w:t>t trong kì thi TH</w:t>
      </w:r>
      <w:r w:rsidRPr="007D2CEA">
        <w:rPr>
          <w:rFonts w:ascii="Times New Roman" w:hAnsi="Times New Roman"/>
          <w:sz w:val="26"/>
          <w:szCs w:val="26"/>
        </w:rPr>
        <w:t>PTQG, phụ đạo học sinh yếu kém, bồi dưỡng học sinh dự thi học sinh giỏi cấp Cụm, cấp thành phố và Olympic. Tổ chức kiểm tra tập trung, kiểm tra các học kỳ và các kỳ thi khác nghiêm túc đúng qui định. Hoàn thành nội dung chương trình đúng theo kế hoạch năm học.</w:t>
      </w:r>
    </w:p>
    <w:p w:rsidR="00FA39F9" w:rsidRPr="007D2CEA" w:rsidRDefault="00FA39F9" w:rsidP="00FA39F9">
      <w:pPr>
        <w:spacing w:after="0" w:line="312" w:lineRule="auto"/>
        <w:ind w:right="36" w:firstLine="720"/>
        <w:jc w:val="both"/>
        <w:rPr>
          <w:rFonts w:ascii="Times New Roman" w:hAnsi="Times New Roman"/>
          <w:sz w:val="26"/>
          <w:szCs w:val="26"/>
        </w:rPr>
      </w:pPr>
      <w:r w:rsidRPr="007D2CEA">
        <w:rPr>
          <w:rFonts w:ascii="Times New Roman" w:hAnsi="Times New Roman"/>
          <w:sz w:val="26"/>
          <w:szCs w:val="26"/>
        </w:rPr>
        <w:t xml:space="preserve">-  Dự giờ thao giảng, kiểm tra nội bộ , xây dựng kế hoạch chuyên môn, thống </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kê báo cáo đầy đủ, kịp thời.</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Tổ chức tốt công tác tuyển sinh khối 10 năm học 2016 -2017. Ôn tập, hướng nghiệp cho học sinh có kết quả tốt trong kỳ thi tốt nghiệp quốc gia. </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các hoạt động ngoại khóa, dã ngoại, hướng nghiệp, NGLL cho học sinh theo kế hoạch năm học.Tổ chức lễ tri ân,  trưởng thành cho học sinh khối 12.</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Nâng cao chất lượng dạy học, giáo viên tham gia bồi dưỡng thường xuyên, bồi dưỡng theo kế hoạch…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tốt chế phối hợp đảm bảo an ninh, trật tự giữa nhà trường và địa phương theo định kỳ. Thực hiện nghiêm túc công tác PCCC, an toàn trường học, an toàn thực phẩm… </w:t>
      </w:r>
    </w:p>
    <w:p w:rsidR="00FA39F9" w:rsidRPr="007D2CEA" w:rsidRDefault="00FA39F9" w:rsidP="00FA39F9">
      <w:pPr>
        <w:pStyle w:val="ListParagraph"/>
        <w:numPr>
          <w:ilvl w:val="1"/>
          <w:numId w:val="16"/>
        </w:numPr>
        <w:spacing w:line="312" w:lineRule="auto"/>
        <w:ind w:right="-61"/>
        <w:jc w:val="both"/>
        <w:rPr>
          <w:rFonts w:ascii="Times New Roman" w:hAnsi="Times New Roman"/>
          <w:b/>
          <w:sz w:val="26"/>
          <w:szCs w:val="26"/>
        </w:rPr>
      </w:pPr>
      <w:r w:rsidRPr="007D2CEA">
        <w:rPr>
          <w:rFonts w:ascii="Times New Roman" w:hAnsi="Times New Roman"/>
          <w:b/>
          <w:sz w:val="26"/>
          <w:szCs w:val="26"/>
        </w:rPr>
        <w:t xml:space="preserve">  Công tác Xây dựng Đảng</w:t>
      </w:r>
    </w:p>
    <w:p w:rsidR="00FA39F9" w:rsidRPr="007D2CEA" w:rsidRDefault="00FA39F9" w:rsidP="00FA39F9">
      <w:pPr>
        <w:tabs>
          <w:tab w:val="num" w:pos="45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a/ Lãnh đạo công tác giáo dục chính trị tư tưởng:</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lastRenderedPageBreak/>
        <w:t xml:space="preserve">       -  Chi bộ lãnh đạo toàn cơ quan thực hiện tốt chủ trương, chính sách của Đảng và Pháp luật của Nhà nước, không vi phạm pháp luật. Đăng ký thi đua “Chi bộ trong sạ</w:t>
      </w:r>
      <w:r>
        <w:rPr>
          <w:rFonts w:ascii="Times New Roman" w:hAnsi="Times New Roman"/>
          <w:sz w:val="26"/>
          <w:szCs w:val="26"/>
        </w:rPr>
        <w:t>ch,hoàn thành tốt nhiệm vụ</w:t>
      </w:r>
      <w:r w:rsidRPr="007D2CEA">
        <w:rPr>
          <w:rFonts w:ascii="Times New Roman" w:hAnsi="Times New Roman"/>
          <w:sz w:val="26"/>
          <w:szCs w:val="26"/>
        </w:rPr>
        <w:t>”.</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Tiếp tục thực hiện việc “Học tập tư tưởng và làm theo tấm gương đạo đức, phong cách Hồ Chí Minh”.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sinh hoạt chính trị kỷ niệm các ngày lễ trong năm theo hướng dẫn củ</w:t>
      </w:r>
      <w:r>
        <w:rPr>
          <w:rFonts w:ascii="Times New Roman" w:hAnsi="Times New Roman"/>
          <w:sz w:val="26"/>
          <w:szCs w:val="26"/>
        </w:rPr>
        <w:t>a Ban Tuyên giáo Quận</w:t>
      </w:r>
      <w:r w:rsidRPr="007D2CEA">
        <w:rPr>
          <w:rFonts w:ascii="Times New Roman" w:hAnsi="Times New Roman"/>
          <w:sz w:val="26"/>
          <w:szCs w:val="26"/>
        </w:rPr>
        <w:t xml:space="preserve"> ủy và Sở Giáo dục và Đào tạo.</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CB-GV tham gia đầy đủ các đợt học tập, nghiên cứu quán triệt Nghị quyết, chính trị hè </w:t>
      </w:r>
      <w:r>
        <w:rPr>
          <w:rFonts w:ascii="Times New Roman" w:hAnsi="Times New Roman"/>
          <w:sz w:val="26"/>
          <w:szCs w:val="26"/>
        </w:rPr>
        <w:t>do ngành, Quận</w:t>
      </w:r>
      <w:r w:rsidRPr="007D2CEA">
        <w:rPr>
          <w:rFonts w:ascii="Times New Roman" w:hAnsi="Times New Roman"/>
          <w:sz w:val="26"/>
          <w:szCs w:val="26"/>
        </w:rPr>
        <w:t xml:space="preserve"> ủy tổ chức.</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b/ Lãnh đạo công tác tổ chức cán bộ</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Đảm bảo thời gian sinh hoạt đúng kỳ, nội dung sinh hoạt gắn với việc thực hiện nhiệm vụ chính trị, chuyên môn của nhà trường, từng bước nâng cao chất lượng sinh hoạt theo hướng dẫn số 09-HD/BTCTW ngày 02/3/2012 của Ban Tổ chức Trung ương.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Chú trọng công tác xây dựng và nâng cao chất lượng đội ngũ cán bộ, đảng viên. Thường xuyên quán triệt cho đảng viên trong Chi bộ luôn nêu cao tinh thần tự phê bình, phê bình và nguyên tắc tập trung dân chủ trong tổ chức và hoạt động của Đảng.Thực hiện tốt việc kê khai tài sản, phòng chống tham nhũng…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color w:val="FF0000"/>
          <w:sz w:val="26"/>
          <w:szCs w:val="26"/>
        </w:rPr>
        <w:t xml:space="preserve">          </w:t>
      </w:r>
      <w:r>
        <w:rPr>
          <w:rFonts w:ascii="Times New Roman" w:hAnsi="Times New Roman"/>
          <w:sz w:val="26"/>
          <w:szCs w:val="26"/>
        </w:rPr>
        <w:t xml:space="preserve">- Phấn đấu trong nhiệm kỳ có 2 năm </w:t>
      </w:r>
      <w:r w:rsidRPr="007D2CEA">
        <w:rPr>
          <w:rFonts w:ascii="Times New Roman" w:hAnsi="Times New Roman"/>
          <w:sz w:val="26"/>
          <w:szCs w:val="26"/>
        </w:rPr>
        <w:t>chi bộ đạt “Trong sạch vững mạ</w:t>
      </w:r>
      <w:r>
        <w:rPr>
          <w:rFonts w:ascii="Times New Roman" w:hAnsi="Times New Roman"/>
          <w:sz w:val="26"/>
          <w:szCs w:val="26"/>
        </w:rPr>
        <w:t>nh</w:t>
      </w:r>
      <w:r w:rsidRPr="007D2CEA">
        <w:rPr>
          <w:rFonts w:ascii="Times New Roman" w:hAnsi="Times New Roman"/>
          <w:sz w:val="26"/>
          <w:szCs w:val="26"/>
        </w:rPr>
        <w:t>”. Phấn đấu 100% đảng viên hoàn thành tốt nhiệm vụ được giao.</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Trong năm Chi bộ xem xét cử ít nhấ</w:t>
      </w:r>
      <w:r>
        <w:rPr>
          <w:rFonts w:ascii="Times New Roman" w:hAnsi="Times New Roman"/>
          <w:sz w:val="26"/>
          <w:szCs w:val="26"/>
        </w:rPr>
        <w:t>t 03</w:t>
      </w:r>
      <w:r w:rsidRPr="007D2CEA">
        <w:rPr>
          <w:rFonts w:ascii="Times New Roman" w:hAnsi="Times New Roman"/>
          <w:sz w:val="26"/>
          <w:szCs w:val="26"/>
        </w:rPr>
        <w:t xml:space="preserve"> quần chúng cảm tình đảng đi học nhận thức về đảng, phấn đấ</w:t>
      </w:r>
      <w:r>
        <w:rPr>
          <w:rFonts w:ascii="Times New Roman" w:hAnsi="Times New Roman"/>
          <w:sz w:val="26"/>
          <w:szCs w:val="26"/>
        </w:rPr>
        <w:t>u</w:t>
      </w:r>
      <w:r w:rsidRPr="007D2CEA">
        <w:rPr>
          <w:rFonts w:ascii="Times New Roman" w:hAnsi="Times New Roman"/>
          <w:sz w:val="26"/>
          <w:szCs w:val="26"/>
        </w:rPr>
        <w:t xml:space="preserve"> kết nạp ít nhấ</w:t>
      </w:r>
      <w:r>
        <w:rPr>
          <w:rFonts w:ascii="Times New Roman" w:hAnsi="Times New Roman"/>
          <w:sz w:val="26"/>
          <w:szCs w:val="26"/>
        </w:rPr>
        <w:t>t 02</w:t>
      </w:r>
      <w:r w:rsidRPr="007D2CEA">
        <w:rPr>
          <w:rFonts w:ascii="Times New Roman" w:hAnsi="Times New Roman"/>
          <w:sz w:val="26"/>
          <w:szCs w:val="26"/>
        </w:rPr>
        <w:t xml:space="preserve"> đảng viên trở lên. </w:t>
      </w:r>
    </w:p>
    <w:p w:rsidR="00FA39F9" w:rsidRPr="007D2CEA" w:rsidRDefault="00FA39F9" w:rsidP="00FA39F9">
      <w:pPr>
        <w:spacing w:after="0" w:line="312" w:lineRule="auto"/>
        <w:ind w:firstLine="720"/>
        <w:jc w:val="both"/>
        <w:rPr>
          <w:rFonts w:ascii="Times New Roman" w:hAnsi="Times New Roman"/>
          <w:sz w:val="26"/>
          <w:szCs w:val="26"/>
        </w:rPr>
      </w:pPr>
      <w:r w:rsidRPr="007D2CEA">
        <w:rPr>
          <w:rFonts w:ascii="Times New Roman" w:hAnsi="Times New Roman"/>
          <w:sz w:val="26"/>
          <w:szCs w:val="26"/>
        </w:rPr>
        <w:t>-  Quản lý đảng viên, quản lý lý lịch của đảng viên bổ sung kịp thời những thay đổi trong lý lịch đảng viên. Thực hiện tốt quy định 76.</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w:t>
      </w:r>
      <w:r>
        <w:rPr>
          <w:rFonts w:ascii="Times New Roman" w:hAnsi="Times New Roman"/>
          <w:sz w:val="26"/>
          <w:szCs w:val="26"/>
        </w:rPr>
        <w:t>C</w:t>
      </w:r>
      <w:r w:rsidRPr="007D2CEA">
        <w:rPr>
          <w:rFonts w:ascii="Times New Roman" w:hAnsi="Times New Roman"/>
          <w:sz w:val="26"/>
          <w:szCs w:val="26"/>
        </w:rPr>
        <w:t>huẩn bị nhân sự BCH đoàn trường hàng năm, BCH Chi đoàn giáo viên nhiệm kỳ 2016-2018.</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Chuẩn bị hồ sơ tự</w:t>
      </w:r>
      <w:r>
        <w:rPr>
          <w:rFonts w:ascii="Times New Roman" w:hAnsi="Times New Roman"/>
          <w:sz w:val="26"/>
          <w:szCs w:val="26"/>
        </w:rPr>
        <w:t xml:space="preserve"> đánh giá và đăng ký đánh giá ngoài</w:t>
      </w:r>
      <w:r w:rsidRPr="007D2CEA">
        <w:rPr>
          <w:rFonts w:ascii="Times New Roman" w:hAnsi="Times New Roman"/>
          <w:sz w:val="26"/>
          <w:szCs w:val="26"/>
        </w:rPr>
        <w:t>.</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Duy trì tốt công tác đánh giá Cán bộ (BGH), đánh giá Đảng viên, cơ sở Đảng đúng qui định.</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c/ Lãnh đạo công tác vận động quần chúng:</w:t>
      </w:r>
    </w:p>
    <w:p w:rsidR="00FA39F9" w:rsidRPr="007D2CEA" w:rsidRDefault="00FA39F9" w:rsidP="00FA39F9">
      <w:pPr>
        <w:tabs>
          <w:tab w:val="left" w:pos="9900"/>
        </w:tabs>
        <w:spacing w:after="0" w:line="312" w:lineRule="auto"/>
        <w:ind w:right="36"/>
        <w:jc w:val="both"/>
        <w:rPr>
          <w:rFonts w:ascii="Times New Roman" w:hAnsi="Times New Roman"/>
          <w:b/>
          <w:sz w:val="26"/>
          <w:szCs w:val="26"/>
        </w:rPr>
      </w:pPr>
      <w:r w:rsidRPr="007D2CEA">
        <w:rPr>
          <w:rFonts w:ascii="Times New Roman" w:hAnsi="Times New Roman"/>
          <w:sz w:val="26"/>
          <w:szCs w:val="26"/>
        </w:rPr>
        <w:t xml:space="preserve">            - Tổ chức tốt phong trào thi đua theo giai đoạn, theo năm học. Đăng ký danh hiệu thi đua cấp cao và có giải pháp để thực hiện.</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b/>
          <w:sz w:val="26"/>
          <w:szCs w:val="26"/>
        </w:rPr>
        <w:tab/>
        <w:t xml:space="preserve">- </w:t>
      </w:r>
      <w:r>
        <w:rPr>
          <w:rFonts w:ascii="Times New Roman" w:hAnsi="Times New Roman"/>
          <w:sz w:val="26"/>
          <w:szCs w:val="26"/>
        </w:rPr>
        <w:t>T</w:t>
      </w:r>
      <w:r w:rsidRPr="007D2CEA">
        <w:rPr>
          <w:rFonts w:ascii="Times New Roman" w:hAnsi="Times New Roman"/>
          <w:sz w:val="26"/>
          <w:szCs w:val="26"/>
        </w:rPr>
        <w:t>ích cực vận động ủng hộ quỹ vì người nghèo, khuyến học…</w:t>
      </w:r>
    </w:p>
    <w:p w:rsidR="00FA39F9" w:rsidRPr="007D2CEA" w:rsidRDefault="00FA39F9" w:rsidP="00FA39F9">
      <w:pPr>
        <w:spacing w:after="0" w:line="312" w:lineRule="auto"/>
        <w:ind w:right="36" w:firstLine="720"/>
        <w:jc w:val="both"/>
        <w:rPr>
          <w:rFonts w:ascii="Times New Roman" w:hAnsi="Times New Roman"/>
          <w:b/>
          <w:sz w:val="26"/>
          <w:szCs w:val="26"/>
        </w:rPr>
      </w:pPr>
      <w:r w:rsidRPr="007D2CEA">
        <w:rPr>
          <w:rFonts w:ascii="Times New Roman" w:hAnsi="Times New Roman"/>
          <w:sz w:val="26"/>
          <w:szCs w:val="26"/>
        </w:rPr>
        <w:t>- Lãnh đạo các đoàn thể trong nhà trường phối hợp với chính quyền để thực hiện tốt nhiệm vụ chuyên môn năm học.</w:t>
      </w:r>
    </w:p>
    <w:p w:rsidR="00FA39F9" w:rsidRPr="007D2CEA" w:rsidRDefault="00FA39F9" w:rsidP="00FA39F9">
      <w:pPr>
        <w:spacing w:after="0" w:line="312" w:lineRule="auto"/>
        <w:ind w:right="36" w:firstLine="720"/>
        <w:jc w:val="both"/>
        <w:rPr>
          <w:rFonts w:ascii="Times New Roman" w:hAnsi="Times New Roman"/>
          <w:b/>
          <w:sz w:val="26"/>
          <w:szCs w:val="26"/>
        </w:rPr>
      </w:pPr>
      <w:r w:rsidRPr="007D2CEA">
        <w:rPr>
          <w:rFonts w:ascii="Times New Roman" w:hAnsi="Times New Roman"/>
          <w:sz w:val="26"/>
          <w:szCs w:val="26"/>
        </w:rPr>
        <w:t>- Tham gia Hội trạ</w:t>
      </w:r>
      <w:r>
        <w:rPr>
          <w:rFonts w:ascii="Times New Roman" w:hAnsi="Times New Roman"/>
          <w:sz w:val="26"/>
          <w:szCs w:val="26"/>
        </w:rPr>
        <w:t>i 9/1 “</w:t>
      </w:r>
      <w:r w:rsidRPr="007D2CEA">
        <w:rPr>
          <w:rFonts w:ascii="Times New Roman" w:hAnsi="Times New Roman"/>
          <w:sz w:val="26"/>
          <w:szCs w:val="26"/>
        </w:rPr>
        <w:t>Thanh niên làm theo lời Bác”, các hoạt động khác của Công đoàn.</w:t>
      </w:r>
    </w:p>
    <w:p w:rsidR="00FA39F9" w:rsidRPr="007D2CEA" w:rsidRDefault="00FA39F9" w:rsidP="00FA39F9">
      <w:pPr>
        <w:spacing w:after="0" w:line="312" w:lineRule="auto"/>
        <w:ind w:right="36" w:firstLine="720"/>
        <w:jc w:val="both"/>
        <w:rPr>
          <w:rFonts w:ascii="Times New Roman" w:hAnsi="Times New Roman"/>
          <w:b/>
          <w:sz w:val="26"/>
          <w:szCs w:val="26"/>
        </w:rPr>
      </w:pPr>
      <w:r w:rsidRPr="007D2CEA">
        <w:rPr>
          <w:rFonts w:ascii="Times New Roman" w:hAnsi="Times New Roman"/>
          <w:sz w:val="26"/>
          <w:szCs w:val="26"/>
        </w:rPr>
        <w:lastRenderedPageBreak/>
        <w:t>- Quan tâm tổ chức đối thoại theo định kỳ và việc Chi ủy, BGH tiếp CB-ĐV-GV hàng tuần.</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d/ Lãnh đạo công tác kiểm tra giám sát:</w:t>
      </w:r>
    </w:p>
    <w:p w:rsidR="00FA39F9" w:rsidRPr="007D2CEA" w:rsidRDefault="00FA39F9" w:rsidP="00FA39F9">
      <w:pPr>
        <w:pStyle w:val="ListParagraph"/>
        <w:tabs>
          <w:tab w:val="left" w:pos="9900"/>
        </w:tabs>
        <w:spacing w:line="312" w:lineRule="auto"/>
        <w:ind w:left="100" w:right="360"/>
        <w:jc w:val="both"/>
        <w:rPr>
          <w:rFonts w:ascii="Times New Roman" w:hAnsi="Times New Roman"/>
          <w:sz w:val="26"/>
          <w:szCs w:val="26"/>
        </w:rPr>
      </w:pPr>
      <w:r w:rsidRPr="007D2CEA">
        <w:rPr>
          <w:rFonts w:ascii="Times New Roman" w:hAnsi="Times New Roman"/>
          <w:sz w:val="26"/>
          <w:szCs w:val="26"/>
        </w:rPr>
        <w:t xml:space="preserve">          -   Xây dựng chương trình kiểm tra giám sát năm 2016.</w:t>
      </w:r>
    </w:p>
    <w:p w:rsidR="00FA39F9" w:rsidRPr="007D2CEA" w:rsidRDefault="00FA39F9" w:rsidP="00FA39F9">
      <w:pPr>
        <w:tabs>
          <w:tab w:val="left" w:pos="9900"/>
        </w:tabs>
        <w:spacing w:after="0" w:line="312" w:lineRule="auto"/>
        <w:ind w:right="36"/>
        <w:jc w:val="both"/>
        <w:rPr>
          <w:sz w:val="26"/>
          <w:szCs w:val="26"/>
        </w:rPr>
      </w:pPr>
      <w:r w:rsidRPr="007D2CEA">
        <w:rPr>
          <w:rStyle w:val="apple-converted-space"/>
        </w:rPr>
        <w:t xml:space="preserve">            -  </w:t>
      </w:r>
      <w:r w:rsidRPr="007D2CEA">
        <w:rPr>
          <w:rFonts w:ascii="Times New Roman" w:hAnsi="Times New Roman"/>
          <w:sz w:val="26"/>
          <w:szCs w:val="26"/>
        </w:rPr>
        <w:t>Thực hiện công tác kiểm tra đảng viên chấp hành điều lệ đảng, kiểm điểm, đánh giá phân loại đảng viên năm. Mỗi quý tổ chức kiểm tra, giám sát 01 đến 02 đảng viên về chấp hành Điều lệ Đảng. Phấn đấu không có đảng viên vi phạm nghị quyết, chỉ thị, Điều lệ Đảng.</w:t>
      </w:r>
      <w:r w:rsidRPr="007D2CEA">
        <w:rPr>
          <w:rStyle w:val="apple-converted-space"/>
        </w:rPr>
        <w:t> </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Lãnh đạo chính quyền tập trung việc kiểm tra, giám sát nội bộ trường học, hoàn thành kế hoạch đề ra theo năm học.</w:t>
      </w:r>
    </w:p>
    <w:p w:rsidR="00FA39F9" w:rsidRPr="007D2CEA" w:rsidRDefault="00FA39F9" w:rsidP="00FA39F9">
      <w:pPr>
        <w:pStyle w:val="ListParagraph"/>
        <w:spacing w:line="312" w:lineRule="auto"/>
        <w:ind w:right="-61"/>
        <w:jc w:val="both"/>
        <w:rPr>
          <w:rFonts w:ascii="Times New Roman" w:hAnsi="Times New Roman"/>
          <w:b/>
          <w:sz w:val="26"/>
          <w:szCs w:val="26"/>
        </w:rPr>
      </w:pPr>
      <w:r w:rsidRPr="007D2CEA">
        <w:rPr>
          <w:rFonts w:ascii="Times New Roman" w:hAnsi="Times New Roman"/>
          <w:b/>
          <w:sz w:val="26"/>
          <w:szCs w:val="26"/>
        </w:rPr>
        <w:t>3. Chương trình công tác trọng tâm năm 2017:</w:t>
      </w:r>
    </w:p>
    <w:p w:rsidR="00FA39F9" w:rsidRPr="007D2CEA" w:rsidRDefault="00FA39F9" w:rsidP="00FA39F9">
      <w:pPr>
        <w:spacing w:after="0" w:line="312" w:lineRule="auto"/>
        <w:ind w:right="-61" w:firstLine="720"/>
        <w:jc w:val="both"/>
        <w:rPr>
          <w:rFonts w:ascii="Times New Roman" w:hAnsi="Times New Roman"/>
          <w:b/>
          <w:sz w:val="26"/>
          <w:szCs w:val="26"/>
        </w:rPr>
      </w:pPr>
      <w:r w:rsidRPr="007D2CEA">
        <w:rPr>
          <w:rFonts w:ascii="Times New Roman" w:hAnsi="Times New Roman"/>
          <w:b/>
          <w:sz w:val="26"/>
          <w:szCs w:val="26"/>
        </w:rPr>
        <w:t>3.1 Lãnh đạo công tác chuyên môn</w:t>
      </w:r>
      <w:r w:rsidRPr="007D2CEA">
        <w:rPr>
          <w:rFonts w:ascii="Times New Roman" w:hAnsi="Times New Roman"/>
          <w:sz w:val="26"/>
          <w:szCs w:val="26"/>
        </w:rPr>
        <w:t>:</w:t>
      </w:r>
    </w:p>
    <w:p w:rsidR="00FA39F9" w:rsidRPr="007D2CEA" w:rsidRDefault="00FA39F9" w:rsidP="00FA39F9">
      <w:pPr>
        <w:pStyle w:val="ListParagraph"/>
        <w:numPr>
          <w:ilvl w:val="1"/>
          <w:numId w:val="33"/>
        </w:numPr>
        <w:spacing w:line="312" w:lineRule="auto"/>
        <w:ind w:right="-61"/>
        <w:jc w:val="both"/>
        <w:rPr>
          <w:rFonts w:ascii="Times New Roman" w:hAnsi="Times New Roman"/>
          <w:b/>
          <w:sz w:val="26"/>
          <w:szCs w:val="26"/>
        </w:rPr>
      </w:pPr>
      <w:r w:rsidRPr="007D2CEA">
        <w:rPr>
          <w:rFonts w:ascii="Times New Roman" w:hAnsi="Times New Roman"/>
          <w:sz w:val="26"/>
          <w:szCs w:val="26"/>
        </w:rPr>
        <w:t xml:space="preserve"> </w:t>
      </w:r>
      <w:r w:rsidRPr="007D2CEA">
        <w:rPr>
          <w:rFonts w:ascii="Times New Roman" w:hAnsi="Times New Roman"/>
          <w:b/>
          <w:sz w:val="26"/>
          <w:szCs w:val="26"/>
        </w:rPr>
        <w:t>Lãnh đạo công tác chuyên môn</w:t>
      </w:r>
      <w:r w:rsidRPr="007D2CEA">
        <w:rPr>
          <w:rFonts w:ascii="Times New Roman" w:hAnsi="Times New Roman"/>
          <w:sz w:val="26"/>
          <w:szCs w:val="26"/>
        </w:rPr>
        <w:t>:</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Tập trung ôn tập cho học sinh khối 12 đạt kết quả tốt nhất trong kì thi TNPTQG, phụ đạo học sinh yếu kém, bồi dưỡng học sinh dự thi học sinh giỏi cấp Cụm, cấp thành phố và Olympic. Tổ chức kiểm tra tập trung, kiểm tra các học kỳ và các kỳ thi khác nghiêm túc đúng qui định. Hoàn thành nội dung chương trình đúng theo kế hoạch năm học.</w:t>
      </w:r>
    </w:p>
    <w:p w:rsidR="00FA39F9" w:rsidRPr="007D2CEA" w:rsidRDefault="00FA39F9" w:rsidP="00FA39F9">
      <w:pPr>
        <w:spacing w:after="0" w:line="312" w:lineRule="auto"/>
        <w:ind w:right="36" w:firstLine="720"/>
        <w:jc w:val="both"/>
        <w:rPr>
          <w:rFonts w:ascii="Times New Roman" w:hAnsi="Times New Roman"/>
          <w:sz w:val="26"/>
          <w:szCs w:val="26"/>
        </w:rPr>
      </w:pPr>
      <w:r w:rsidRPr="007D2CEA">
        <w:rPr>
          <w:rFonts w:ascii="Times New Roman" w:hAnsi="Times New Roman"/>
          <w:sz w:val="26"/>
          <w:szCs w:val="26"/>
        </w:rPr>
        <w:t xml:space="preserve">-  Dự giờ thao giảng, kiểm tra nội bộ , xây dựng kế hoạch chuyên môn, thống </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kê báo cáo đầy đủ, kịp thời.</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Tổ chức tốt công tác tuyển sinh khố</w:t>
      </w:r>
      <w:r>
        <w:rPr>
          <w:rFonts w:ascii="Times New Roman" w:hAnsi="Times New Roman"/>
          <w:sz w:val="26"/>
          <w:szCs w:val="26"/>
        </w:rPr>
        <w:t>i 10 năm học 2017 -2018</w:t>
      </w:r>
      <w:r w:rsidRPr="007D2CEA">
        <w:rPr>
          <w:rFonts w:ascii="Times New Roman" w:hAnsi="Times New Roman"/>
          <w:sz w:val="26"/>
          <w:szCs w:val="26"/>
        </w:rPr>
        <w:t xml:space="preserve">. Ôn tập, hướng nghiệp cho học sinh có kết quả tốt trong kỳ thi tốt nghiệp quốc gia. </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các hoạt động ngoại khóa, dã ngoại, hướng nghiệp, NGLL cho học sinh theo kế hoạch năm học.Tổ chức lễ tri ân,  trưởng thành cho học sinh khối 12.</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Nâng cao chất lượng dạy học, giáo viên tham gia bồi dưỡng thường xuyên, bồi dưỡng theo kế hoạch…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tốt chế phối hợp đảm bảo an ninh, trật tự giữa nhà trường và địa phương theo định kỳ. Thực hiện nghiêm túc công tác PCCC, an toàn trường học, an toàn thực phẩm… </w:t>
      </w:r>
    </w:p>
    <w:p w:rsidR="00FA39F9" w:rsidRPr="007D2CEA" w:rsidRDefault="00FA39F9" w:rsidP="00FA39F9">
      <w:pPr>
        <w:tabs>
          <w:tab w:val="left" w:pos="9900"/>
        </w:tabs>
        <w:spacing w:after="0" w:line="312" w:lineRule="auto"/>
        <w:ind w:left="1080" w:right="36"/>
        <w:jc w:val="both"/>
        <w:rPr>
          <w:rFonts w:ascii="Times New Roman" w:hAnsi="Times New Roman"/>
          <w:sz w:val="26"/>
          <w:szCs w:val="26"/>
        </w:rPr>
      </w:pPr>
      <w:r w:rsidRPr="007D2CEA">
        <w:rPr>
          <w:rFonts w:ascii="Times New Roman" w:hAnsi="Times New Roman"/>
          <w:b/>
          <w:sz w:val="26"/>
          <w:szCs w:val="26"/>
        </w:rPr>
        <w:t>3.2 Công tác Xây dựng Đảng</w:t>
      </w:r>
    </w:p>
    <w:p w:rsidR="00FA39F9" w:rsidRPr="007D2CEA" w:rsidRDefault="00FA39F9" w:rsidP="00FA39F9">
      <w:pPr>
        <w:tabs>
          <w:tab w:val="left" w:pos="9900"/>
        </w:tabs>
        <w:spacing w:after="0" w:line="312" w:lineRule="auto"/>
        <w:ind w:left="1080" w:right="36"/>
        <w:jc w:val="both"/>
        <w:rPr>
          <w:rFonts w:ascii="Times New Roman" w:hAnsi="Times New Roman"/>
          <w:sz w:val="26"/>
          <w:szCs w:val="26"/>
        </w:rPr>
      </w:pPr>
      <w:r w:rsidRPr="007D2CEA">
        <w:rPr>
          <w:rFonts w:ascii="Times New Roman" w:hAnsi="Times New Roman"/>
          <w:b/>
          <w:sz w:val="26"/>
          <w:szCs w:val="26"/>
        </w:rPr>
        <w:t xml:space="preserve">   a/ Lãnh đạo công tác giáo dục chính trị tư tưởng:</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Chi bộ lãnh đạo toàn cơ quan thực hiện tốt chủ trương, chính sách của Đảng và Pháp luật của Nhà nước, không vi phạm pháp luật.</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Tiếp tục thực hiện việc “Học tập tư tưởng và làm theo tấm gương đạo đức, phong cách Hồ Chí Minh”.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sinh hoạt chính trị kỷ niệm các ngày lễ trong năm theo hướng dẫn củ</w:t>
      </w:r>
      <w:r>
        <w:rPr>
          <w:rFonts w:ascii="Times New Roman" w:hAnsi="Times New Roman"/>
          <w:sz w:val="26"/>
          <w:szCs w:val="26"/>
        </w:rPr>
        <w:t>a Ban Tuyên giáo Quận</w:t>
      </w:r>
      <w:r w:rsidRPr="007D2CEA">
        <w:rPr>
          <w:rFonts w:ascii="Times New Roman" w:hAnsi="Times New Roman"/>
          <w:sz w:val="26"/>
          <w:szCs w:val="26"/>
        </w:rPr>
        <w:t xml:space="preserve"> ủy và Sở Giáo dục và Đào tạo.</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lastRenderedPageBreak/>
        <w:t xml:space="preserve">         - CB-GV tham gia đầy đủ các đợt học tập, nghiên cứu quán triệt Nghị quyết, bồi dưỡng chính trị</w:t>
      </w:r>
      <w:r>
        <w:rPr>
          <w:rFonts w:ascii="Times New Roman" w:hAnsi="Times New Roman"/>
          <w:sz w:val="26"/>
          <w:szCs w:val="26"/>
        </w:rPr>
        <w:t xml:space="preserve"> hè do ngành, Quận</w:t>
      </w:r>
      <w:r w:rsidRPr="007D2CEA">
        <w:rPr>
          <w:rFonts w:ascii="Times New Roman" w:hAnsi="Times New Roman"/>
          <w:sz w:val="26"/>
          <w:szCs w:val="26"/>
        </w:rPr>
        <w:t xml:space="preserve"> ủy tổ chức.</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color w:val="FF0000"/>
          <w:sz w:val="26"/>
          <w:szCs w:val="26"/>
        </w:rPr>
        <w:t xml:space="preserve">                 </w:t>
      </w:r>
      <w:r w:rsidRPr="007D2CEA">
        <w:rPr>
          <w:rFonts w:ascii="Times New Roman" w:hAnsi="Times New Roman"/>
          <w:b/>
          <w:sz w:val="26"/>
          <w:szCs w:val="26"/>
        </w:rPr>
        <w:t>b/ Lãnh đạo công tác tổ chức cán bộ</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Đảm bảo thời gian sinh hoạt đúng kỳ, nội dung sinh hoạt gắn với việc thực hiện nhiệm vụ chính trị, chuyên môn của nhà trường.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Chú trọng công tác xây dựng và nâng cao chất lượng đội ngũ cán bộ, đảng viên. Thường xuyên quán triệt cho đảng viên trong Chi bộ luôn nêu cao tinh thần tự phê bình, phê bình và nguyên tắc tập trung dân chủ trong tổ chức và hoạt động của Đảng. Thực hiện tốt việc kê khai tài sản, phòng chống tham nhũng…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Chi bộ phấn đấ</w:t>
      </w:r>
      <w:r>
        <w:rPr>
          <w:rFonts w:ascii="Times New Roman" w:hAnsi="Times New Roman"/>
          <w:sz w:val="26"/>
          <w:szCs w:val="26"/>
        </w:rPr>
        <w:t>u trong</w:t>
      </w:r>
      <w:r w:rsidRPr="007D2CEA">
        <w:rPr>
          <w:rFonts w:ascii="Times New Roman" w:hAnsi="Times New Roman"/>
          <w:sz w:val="26"/>
          <w:szCs w:val="26"/>
        </w:rPr>
        <w:t xml:space="preserve"> 5 năm</w:t>
      </w:r>
      <w:r>
        <w:rPr>
          <w:rFonts w:ascii="Times New Roman" w:hAnsi="Times New Roman"/>
          <w:sz w:val="26"/>
          <w:szCs w:val="26"/>
        </w:rPr>
        <w:t xml:space="preserve"> của nhiệm kỳ có 2 năm </w:t>
      </w:r>
      <w:r w:rsidRPr="007D2CEA">
        <w:rPr>
          <w:rFonts w:ascii="Times New Roman" w:hAnsi="Times New Roman"/>
          <w:sz w:val="26"/>
          <w:szCs w:val="26"/>
        </w:rPr>
        <w:t xml:space="preserve"> đạt trong sạch vững mạnh.</w:t>
      </w:r>
    </w:p>
    <w:p w:rsidR="00FA39F9" w:rsidRPr="007D2CEA" w:rsidRDefault="00FA39F9" w:rsidP="00FA39F9">
      <w:pPr>
        <w:spacing w:after="0" w:line="312" w:lineRule="auto"/>
        <w:jc w:val="both"/>
        <w:rPr>
          <w:rFonts w:ascii="Times New Roman" w:hAnsi="Times New Roman"/>
          <w:sz w:val="26"/>
          <w:szCs w:val="26"/>
        </w:rPr>
      </w:pPr>
      <w:r>
        <w:rPr>
          <w:rFonts w:ascii="Times New Roman" w:hAnsi="Times New Roman"/>
          <w:sz w:val="26"/>
          <w:szCs w:val="26"/>
        </w:rPr>
        <w:t xml:space="preserve">          </w:t>
      </w:r>
      <w:r w:rsidRPr="007D2CEA">
        <w:rPr>
          <w:rFonts w:ascii="Times New Roman" w:hAnsi="Times New Roman"/>
          <w:sz w:val="26"/>
          <w:szCs w:val="26"/>
        </w:rPr>
        <w:t>- Trong năm Chi bộ xem xét cử ít nhất 03 quần chúng cảm tình đảng đi học nhận thức về đảng, phấn đấu kết nạp ít nhấ</w:t>
      </w:r>
      <w:r>
        <w:rPr>
          <w:rFonts w:ascii="Times New Roman" w:hAnsi="Times New Roman"/>
          <w:sz w:val="26"/>
          <w:szCs w:val="26"/>
        </w:rPr>
        <w:t>t 02</w:t>
      </w:r>
      <w:r w:rsidRPr="007D2CEA">
        <w:rPr>
          <w:rFonts w:ascii="Times New Roman" w:hAnsi="Times New Roman"/>
          <w:sz w:val="26"/>
          <w:szCs w:val="26"/>
        </w:rPr>
        <w:t xml:space="preserve"> đảng viên trở lên. Quản lý đảng viên, quản lý lý lịch của đảng viên bổ sung kịp thời những thay đổi trong lý lịch đảng viên.</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Tạo điều kiện cho giáo viên học nâng cao trình độ chuyên môn, chính trị…</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Thực hiện Kế hoạch công tác bồi dưỡng CB-GV-NV năm 2017.</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w:t>
      </w:r>
      <w:r>
        <w:rPr>
          <w:rFonts w:ascii="Times New Roman" w:hAnsi="Times New Roman"/>
          <w:sz w:val="26"/>
          <w:szCs w:val="26"/>
        </w:rPr>
        <w:t xml:space="preserve"> </w:t>
      </w:r>
      <w:r w:rsidRPr="007D2CEA">
        <w:rPr>
          <w:rFonts w:ascii="Times New Roman" w:hAnsi="Times New Roman"/>
          <w:sz w:val="26"/>
          <w:szCs w:val="26"/>
        </w:rPr>
        <w:t>- Duy trì tốt công tác đánh giá Cán bộ (BGH), đánh giá Đảng viên, cơ sở Đảng đúng qui định.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w:t>
      </w:r>
      <w:r>
        <w:rPr>
          <w:rFonts w:ascii="Times New Roman" w:hAnsi="Times New Roman"/>
          <w:sz w:val="26"/>
          <w:szCs w:val="26"/>
        </w:rPr>
        <w:t>Chuẩn bị n</w:t>
      </w:r>
      <w:r w:rsidRPr="007D2CEA">
        <w:rPr>
          <w:rFonts w:ascii="Times New Roman" w:hAnsi="Times New Roman"/>
          <w:sz w:val="26"/>
          <w:szCs w:val="26"/>
        </w:rPr>
        <w:t>hân sự BCH CĐ nhiệm kỳ tiếp theo và chuẩn bị nhân sự BCH đoàn trường hàng năm.</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c/ Lãnh đạo công tác vận động quần chúng:</w:t>
      </w:r>
    </w:p>
    <w:p w:rsidR="00FA39F9" w:rsidRPr="007D2CEA" w:rsidRDefault="00FA39F9" w:rsidP="00FA39F9">
      <w:pPr>
        <w:tabs>
          <w:tab w:val="left" w:pos="9900"/>
        </w:tabs>
        <w:spacing w:after="0" w:line="312" w:lineRule="auto"/>
        <w:ind w:right="36"/>
        <w:jc w:val="both"/>
        <w:rPr>
          <w:rFonts w:ascii="Times New Roman" w:hAnsi="Times New Roman"/>
          <w:b/>
          <w:sz w:val="26"/>
          <w:szCs w:val="26"/>
        </w:rPr>
      </w:pPr>
      <w:r w:rsidRPr="007D2CEA">
        <w:rPr>
          <w:rFonts w:ascii="Times New Roman" w:hAnsi="Times New Roman"/>
          <w:sz w:val="26"/>
          <w:szCs w:val="26"/>
        </w:rPr>
        <w:t xml:space="preserve">            - Tổ chức tốt phong trào thi đua giai đoạn, năm học. Đăng ký danh hiệu thi đua cấp cao và có giải pháp để thực hiện.</w:t>
      </w:r>
    </w:p>
    <w:p w:rsidR="00FA39F9" w:rsidRPr="007D2CEA" w:rsidRDefault="00FA39F9" w:rsidP="00FA39F9">
      <w:pPr>
        <w:tabs>
          <w:tab w:val="left" w:pos="9900"/>
        </w:tabs>
        <w:spacing w:after="0" w:line="312" w:lineRule="auto"/>
        <w:ind w:right="36"/>
        <w:jc w:val="both"/>
        <w:rPr>
          <w:rFonts w:ascii="Times New Roman" w:hAnsi="Times New Roman"/>
          <w:b/>
          <w:sz w:val="26"/>
          <w:szCs w:val="26"/>
        </w:rPr>
      </w:pPr>
      <w:r w:rsidRPr="007D2CEA">
        <w:rPr>
          <w:rFonts w:ascii="Times New Roman" w:hAnsi="Times New Roman"/>
          <w:b/>
          <w:sz w:val="26"/>
          <w:szCs w:val="26"/>
        </w:rPr>
        <w:t xml:space="preserve">           - </w:t>
      </w:r>
      <w:r>
        <w:rPr>
          <w:rFonts w:ascii="Times New Roman" w:hAnsi="Times New Roman"/>
          <w:sz w:val="26"/>
          <w:szCs w:val="26"/>
        </w:rPr>
        <w:t>V</w:t>
      </w:r>
      <w:r w:rsidRPr="007D2CEA">
        <w:rPr>
          <w:rFonts w:ascii="Times New Roman" w:hAnsi="Times New Roman"/>
          <w:sz w:val="26"/>
          <w:szCs w:val="26"/>
        </w:rPr>
        <w:t>ận động ủng hộ quỹ khuyến học, khuyến tài, quỹ vì người nghèo…</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Lãnh đạo CĐGV, CĐCS thực hiện tốt nhiệm vụ chuyên môn năm học.</w:t>
      </w:r>
    </w:p>
    <w:p w:rsidR="00FA39F9" w:rsidRPr="007D2CEA" w:rsidRDefault="00FA39F9" w:rsidP="00FA39F9">
      <w:pPr>
        <w:tabs>
          <w:tab w:val="left" w:pos="9900"/>
        </w:tabs>
        <w:spacing w:after="0" w:line="312" w:lineRule="auto"/>
        <w:ind w:right="360"/>
        <w:jc w:val="both"/>
        <w:rPr>
          <w:rFonts w:ascii="Times New Roman" w:hAnsi="Times New Roman"/>
          <w:sz w:val="26"/>
          <w:szCs w:val="26"/>
        </w:rPr>
      </w:pPr>
      <w:r w:rsidRPr="007D2CEA">
        <w:rPr>
          <w:rFonts w:ascii="Times New Roman" w:hAnsi="Times New Roman"/>
          <w:sz w:val="26"/>
          <w:szCs w:val="26"/>
        </w:rPr>
        <w:t xml:space="preserve">           - Chuẩn bị tham gia Hội trại 9/1 “ Thanh niên làm theo lời Bác”.</w:t>
      </w:r>
    </w:p>
    <w:p w:rsidR="00FA39F9" w:rsidRPr="007D2CEA" w:rsidRDefault="00FA39F9" w:rsidP="00FA39F9">
      <w:pPr>
        <w:tabs>
          <w:tab w:val="left" w:pos="9900"/>
        </w:tabs>
        <w:spacing w:after="0" w:line="312" w:lineRule="auto"/>
        <w:ind w:right="360"/>
        <w:jc w:val="both"/>
        <w:rPr>
          <w:rFonts w:ascii="Times New Roman" w:hAnsi="Times New Roman"/>
          <w:sz w:val="26"/>
          <w:szCs w:val="26"/>
        </w:rPr>
      </w:pPr>
      <w:r w:rsidRPr="007D2CEA">
        <w:rPr>
          <w:rFonts w:ascii="Times New Roman" w:hAnsi="Times New Roman"/>
          <w:sz w:val="26"/>
          <w:szCs w:val="26"/>
        </w:rPr>
        <w:t xml:space="preserve">           - Quan tâm tổ chức đối thoại theo định kỳ và việc Chi ủy, BGH tiếp CB-ĐV-GV hàng tuần.</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d/ Lãnh đạo công tác kiểm tra giám sát:</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Xây dựng chương trình kiểm tra giám sát năm 2017,  lãnh đạo chính quyền tập trung việc kiểm tra, giám sát nội bộ trường học, hoàn thành kế hoạch đề ra theo năm học.</w:t>
      </w:r>
    </w:p>
    <w:p w:rsidR="00FA39F9" w:rsidRPr="007D2CEA" w:rsidRDefault="00FA39F9" w:rsidP="00FA39F9">
      <w:pPr>
        <w:tabs>
          <w:tab w:val="left" w:pos="9900"/>
        </w:tabs>
        <w:spacing w:after="0" w:line="312" w:lineRule="auto"/>
        <w:ind w:right="36"/>
        <w:jc w:val="both"/>
        <w:rPr>
          <w:rStyle w:val="apple-converted-space"/>
        </w:rPr>
      </w:pPr>
      <w:r w:rsidRPr="007D2CEA">
        <w:rPr>
          <w:rStyle w:val="apple-converted-space"/>
        </w:rPr>
        <w:t xml:space="preserve">            -  </w:t>
      </w:r>
      <w:r w:rsidRPr="007D2CEA">
        <w:rPr>
          <w:rFonts w:ascii="Times New Roman" w:hAnsi="Times New Roman"/>
          <w:sz w:val="26"/>
          <w:szCs w:val="26"/>
        </w:rPr>
        <w:t>Thực hiện công tác kiểm tra đảng viên chấp hành điều lệ đảng, kiểm điểm, đánh giá phân loại đảng viên năm. Mỗi quý tổ chức kiểm tra, giám sát 01 đến 02 đảng viên về chấp hành Điều lệ Đảng. Phấn đấu không có đảng viên vi phạm nghị quyết, chỉ thị, Điều lệ Đảng.</w:t>
      </w:r>
      <w:r w:rsidRPr="007D2CEA">
        <w:rPr>
          <w:rStyle w:val="apple-converted-space"/>
        </w:rPr>
        <w:t> </w:t>
      </w:r>
    </w:p>
    <w:p w:rsidR="00FA39F9" w:rsidRPr="007D2CEA" w:rsidRDefault="00FA39F9" w:rsidP="00FA39F9">
      <w:pPr>
        <w:tabs>
          <w:tab w:val="num" w:pos="450"/>
        </w:tabs>
        <w:spacing w:after="0" w:line="312" w:lineRule="auto"/>
        <w:ind w:right="-61" w:hanging="450"/>
        <w:jc w:val="both"/>
        <w:rPr>
          <w:rFonts w:ascii="Times New Roman" w:hAnsi="Times New Roman"/>
          <w:b/>
          <w:sz w:val="26"/>
          <w:szCs w:val="26"/>
        </w:rPr>
      </w:pPr>
      <w:r w:rsidRPr="007D2CEA">
        <w:rPr>
          <w:rStyle w:val="apple-converted-space"/>
        </w:rPr>
        <w:t xml:space="preserve">         </w:t>
      </w:r>
      <w:r w:rsidRPr="007D2CEA">
        <w:rPr>
          <w:rFonts w:ascii="Times New Roman" w:hAnsi="Times New Roman"/>
          <w:b/>
          <w:sz w:val="26"/>
          <w:szCs w:val="26"/>
        </w:rPr>
        <w:t>4. Chương trình công tác trọng tâm năm 2018</w:t>
      </w:r>
    </w:p>
    <w:p w:rsidR="00FA39F9" w:rsidRPr="007D2CEA" w:rsidRDefault="00FA39F9" w:rsidP="00FA39F9">
      <w:pPr>
        <w:numPr>
          <w:ilvl w:val="1"/>
          <w:numId w:val="34"/>
        </w:numPr>
        <w:spacing w:after="0" w:line="312" w:lineRule="auto"/>
        <w:ind w:right="-61"/>
        <w:jc w:val="both"/>
        <w:rPr>
          <w:rFonts w:ascii="Times New Roman" w:hAnsi="Times New Roman"/>
          <w:b/>
          <w:sz w:val="26"/>
          <w:szCs w:val="26"/>
        </w:rPr>
      </w:pPr>
      <w:r w:rsidRPr="007D2CEA">
        <w:rPr>
          <w:rFonts w:ascii="Times New Roman" w:hAnsi="Times New Roman"/>
          <w:b/>
          <w:sz w:val="26"/>
          <w:szCs w:val="26"/>
        </w:rPr>
        <w:t>Lãnh đạo công tác chuyên môn</w:t>
      </w:r>
    </w:p>
    <w:p w:rsidR="00FA39F9" w:rsidRPr="007D2CEA" w:rsidRDefault="00FA39F9" w:rsidP="00FA39F9">
      <w:pPr>
        <w:spacing w:after="0" w:line="312" w:lineRule="auto"/>
        <w:ind w:right="36" w:firstLine="675"/>
        <w:jc w:val="both"/>
        <w:rPr>
          <w:rFonts w:ascii="Times New Roman" w:hAnsi="Times New Roman"/>
          <w:sz w:val="26"/>
          <w:szCs w:val="26"/>
        </w:rPr>
      </w:pPr>
      <w:r w:rsidRPr="007D2CEA">
        <w:rPr>
          <w:rFonts w:ascii="Times New Roman" w:hAnsi="Times New Roman"/>
          <w:sz w:val="26"/>
          <w:szCs w:val="26"/>
        </w:rPr>
        <w:lastRenderedPageBreak/>
        <w:t>- Tập trung ôn tập cho học sinh khối 12 đạt kết quả tốt nhấ</w:t>
      </w:r>
      <w:r>
        <w:rPr>
          <w:rFonts w:ascii="Times New Roman" w:hAnsi="Times New Roman"/>
          <w:sz w:val="26"/>
          <w:szCs w:val="26"/>
        </w:rPr>
        <w:t>t trong kì thi TH</w:t>
      </w:r>
      <w:r w:rsidRPr="007D2CEA">
        <w:rPr>
          <w:rFonts w:ascii="Times New Roman" w:hAnsi="Times New Roman"/>
          <w:sz w:val="26"/>
          <w:szCs w:val="26"/>
        </w:rPr>
        <w:t>PTQG, phụ đạo học sinh yếu kém, bồi dưỡng học sinh dự thi học sinh giỏi cấp Cụm, cấp thành phố và Olympic. Tổ chức kiểm tra tập trung, kiểm tra các học kỳ và các kỳ thi khác nghiêm túc đúng qui định. Hoàn thành nội dung chương trình đúng theo kế hoạch năm học.</w:t>
      </w:r>
    </w:p>
    <w:p w:rsidR="00FA39F9" w:rsidRPr="007D2CEA" w:rsidRDefault="00FA39F9" w:rsidP="00FA39F9">
      <w:pPr>
        <w:spacing w:after="0" w:line="312" w:lineRule="auto"/>
        <w:ind w:right="36" w:firstLine="720"/>
        <w:jc w:val="both"/>
        <w:rPr>
          <w:rFonts w:ascii="Times New Roman" w:hAnsi="Times New Roman"/>
          <w:sz w:val="26"/>
          <w:szCs w:val="26"/>
        </w:rPr>
      </w:pPr>
      <w:r w:rsidRPr="007D2CEA">
        <w:rPr>
          <w:rFonts w:ascii="Times New Roman" w:hAnsi="Times New Roman"/>
          <w:sz w:val="26"/>
          <w:szCs w:val="26"/>
        </w:rPr>
        <w:t xml:space="preserve">-  Dự giờ thao giảng, kiểm tra nội bộ , xây dựng kế hoạch chuyên môn, thống </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kê báo cáo đầy đủ, kịp thời.</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Tổ chức tốt công tác tuyển sinh khố</w:t>
      </w:r>
      <w:r>
        <w:rPr>
          <w:rFonts w:ascii="Times New Roman" w:hAnsi="Times New Roman"/>
          <w:sz w:val="26"/>
          <w:szCs w:val="26"/>
        </w:rPr>
        <w:t>i 10 năm học 2018 -2019</w:t>
      </w:r>
      <w:r w:rsidRPr="007D2CEA">
        <w:rPr>
          <w:rFonts w:ascii="Times New Roman" w:hAnsi="Times New Roman"/>
          <w:sz w:val="26"/>
          <w:szCs w:val="26"/>
        </w:rPr>
        <w:t xml:space="preserve">. Ôn tập, hướng nghiệp cho học sinh có kết quả tốt trong kỳ thi tốt nghiệp quốc gia. </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các hoạt động ngoại khóa, dã ngoại, hướng nghiệp, NGLL cho học sinh theo kế hoạch năm học.Tổ chức lễ tri ân,  trưởng thành cho học sinh khối 12.</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Nâng cao chất lượng dạy học, giáo viên tham gia bồi dưỡng thường xuyên, bồi dưỡng theo kế hoạch…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tốt chế </w:t>
      </w:r>
      <w:r>
        <w:rPr>
          <w:rFonts w:ascii="Times New Roman" w:hAnsi="Times New Roman"/>
          <w:sz w:val="26"/>
          <w:szCs w:val="26"/>
        </w:rPr>
        <w:t xml:space="preserve">độ </w:t>
      </w:r>
      <w:r w:rsidRPr="007D2CEA">
        <w:rPr>
          <w:rFonts w:ascii="Times New Roman" w:hAnsi="Times New Roman"/>
          <w:sz w:val="26"/>
          <w:szCs w:val="26"/>
        </w:rPr>
        <w:t xml:space="preserve">phối hợp đảm bảo an ninh, trật tự giữa nhà trường và địa phương theo định kỳ. Thực hiện nghiêm túc công tác PCCC, an toàn trường học, an toàn thực phẩm… </w:t>
      </w:r>
    </w:p>
    <w:p w:rsidR="00FA39F9" w:rsidRPr="007D2CEA" w:rsidRDefault="00FA39F9" w:rsidP="00FA39F9">
      <w:pPr>
        <w:numPr>
          <w:ilvl w:val="1"/>
          <w:numId w:val="34"/>
        </w:numPr>
        <w:spacing w:after="0" w:line="312" w:lineRule="auto"/>
        <w:ind w:right="-61"/>
        <w:jc w:val="both"/>
        <w:rPr>
          <w:rFonts w:ascii="Times New Roman" w:hAnsi="Times New Roman"/>
          <w:b/>
          <w:sz w:val="26"/>
          <w:szCs w:val="26"/>
        </w:rPr>
      </w:pPr>
      <w:r w:rsidRPr="007D2CEA">
        <w:rPr>
          <w:rFonts w:ascii="Times New Roman" w:hAnsi="Times New Roman"/>
          <w:b/>
          <w:color w:val="FF0000"/>
          <w:sz w:val="26"/>
          <w:szCs w:val="26"/>
        </w:rPr>
        <w:t xml:space="preserve"> </w:t>
      </w:r>
      <w:r w:rsidRPr="007D2CEA">
        <w:rPr>
          <w:rFonts w:ascii="Times New Roman" w:hAnsi="Times New Roman"/>
          <w:b/>
          <w:sz w:val="26"/>
          <w:szCs w:val="26"/>
        </w:rPr>
        <w:t>Công tác Xây dựng Đảng</w:t>
      </w:r>
    </w:p>
    <w:p w:rsidR="00FA39F9" w:rsidRPr="007D2CEA" w:rsidRDefault="00FA39F9" w:rsidP="00FA39F9">
      <w:pPr>
        <w:tabs>
          <w:tab w:val="num" w:pos="45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w:t>
      </w:r>
      <w:r w:rsidRPr="007D2CEA">
        <w:rPr>
          <w:rFonts w:ascii="Times New Roman" w:hAnsi="Times New Roman"/>
          <w:b/>
          <w:sz w:val="26"/>
          <w:szCs w:val="26"/>
        </w:rPr>
        <w:tab/>
        <w:t>a/ Lãnh đạo công tác giáo dục chính trị tư tưởng:</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Chi bộ lãnh đạo toàn cơ quan thực hiện tốt chủ trương, chính sách của Đảng và Pháp luật của Nhà nước, không vi phạm pháp luật.</w:t>
      </w:r>
    </w:p>
    <w:p w:rsidR="00FA39F9" w:rsidRPr="007D2CEA" w:rsidRDefault="00FA39F9" w:rsidP="00FA39F9">
      <w:pPr>
        <w:spacing w:after="0" w:line="312" w:lineRule="auto"/>
        <w:ind w:right="36" w:firstLine="540"/>
        <w:jc w:val="both"/>
        <w:rPr>
          <w:rFonts w:ascii="Times New Roman" w:hAnsi="Times New Roman"/>
          <w:sz w:val="26"/>
          <w:szCs w:val="26"/>
        </w:rPr>
      </w:pPr>
      <w:r w:rsidRPr="007D2CEA">
        <w:rPr>
          <w:rFonts w:ascii="Times New Roman" w:hAnsi="Times New Roman"/>
          <w:sz w:val="26"/>
          <w:szCs w:val="26"/>
        </w:rPr>
        <w:t>-  Tiếp tục thực hiện việc “Học tập tư tưởng và làm theo tấm gương đạo đức, phong cách Hồ Chí Minh”.</w:t>
      </w:r>
    </w:p>
    <w:p w:rsidR="00FA39F9" w:rsidRPr="007D2CEA" w:rsidRDefault="00FA39F9" w:rsidP="00FA39F9">
      <w:pPr>
        <w:spacing w:after="0" w:line="312" w:lineRule="auto"/>
        <w:ind w:right="36" w:firstLine="540"/>
        <w:jc w:val="both"/>
        <w:rPr>
          <w:rFonts w:ascii="Times New Roman" w:hAnsi="Times New Roman"/>
          <w:sz w:val="26"/>
          <w:szCs w:val="26"/>
        </w:rPr>
      </w:pPr>
      <w:r w:rsidRPr="007D2CEA">
        <w:rPr>
          <w:rFonts w:ascii="Times New Roman" w:hAnsi="Times New Roman"/>
          <w:sz w:val="26"/>
          <w:szCs w:val="26"/>
        </w:rPr>
        <w:t>- Tổ chức sinh hoạt chính trị kỷ niệm các ngày lễ trong năm theo hướng dẫn củ</w:t>
      </w:r>
      <w:r>
        <w:rPr>
          <w:rFonts w:ascii="Times New Roman" w:hAnsi="Times New Roman"/>
          <w:sz w:val="26"/>
          <w:szCs w:val="26"/>
        </w:rPr>
        <w:t>a Ban Tuyên giáo Quận</w:t>
      </w:r>
      <w:r w:rsidRPr="007D2CEA">
        <w:rPr>
          <w:rFonts w:ascii="Times New Roman" w:hAnsi="Times New Roman"/>
          <w:sz w:val="26"/>
          <w:szCs w:val="26"/>
        </w:rPr>
        <w:t xml:space="preserve"> ủy và Sở Giáo dục và Đào tạo.</w:t>
      </w:r>
    </w:p>
    <w:p w:rsidR="00FA39F9" w:rsidRPr="007D2CEA" w:rsidRDefault="00FA39F9" w:rsidP="00FA39F9">
      <w:pPr>
        <w:spacing w:after="0" w:line="312" w:lineRule="auto"/>
        <w:ind w:right="36" w:firstLine="540"/>
        <w:jc w:val="both"/>
        <w:rPr>
          <w:rFonts w:ascii="Times New Roman" w:hAnsi="Times New Roman"/>
          <w:sz w:val="26"/>
          <w:szCs w:val="26"/>
        </w:rPr>
      </w:pPr>
      <w:r w:rsidRPr="007D2CEA">
        <w:rPr>
          <w:rFonts w:ascii="Times New Roman" w:hAnsi="Times New Roman"/>
          <w:sz w:val="26"/>
          <w:szCs w:val="26"/>
        </w:rPr>
        <w:t>- CB-GV tham gia đầy đủ các đợt học tập, nghiên cứu quán triệt Nghị quyế</w:t>
      </w:r>
      <w:r>
        <w:rPr>
          <w:rFonts w:ascii="Times New Roman" w:hAnsi="Times New Roman"/>
          <w:sz w:val="26"/>
          <w:szCs w:val="26"/>
        </w:rPr>
        <w:t>t do ngành, Quận</w:t>
      </w:r>
      <w:r w:rsidRPr="007D2CEA">
        <w:rPr>
          <w:rFonts w:ascii="Times New Roman" w:hAnsi="Times New Roman"/>
          <w:sz w:val="26"/>
          <w:szCs w:val="26"/>
        </w:rPr>
        <w:t xml:space="preserve"> ủy tổ chức.</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b/ Lãnh đạo công tác tổ chức cán bộ</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Đảm bảo thời gian sinh hoạt đúng kỳ, nội dung sinh hoạt gắn với việc thực hiện nhiệm vụ chính trị, chuyên môn của nhà trường, từng bước nâng cao chất lượng sinh hoạt theo hướng dẫn số 09-HD/BTCTW ngày 02/3/2012 của Ban Tổ chức Trung ương.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Chú trọng công tác xây dựng và nâng cao chất lượng đội ngũ cán bộ, đảng viên. Thường xuyên quán triệt cho đảng viên trong Chi bộ luôn nêu cao tinh thần tự phê bình, phê bình và nguyên tắc tập trung dân chủ trong tổ chức và hoạt động của Đảng.Thực hiện tốt việc kê khai tài sản, phòng chống tham nhũng…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Chi bộ phấn đấu giữ vững “trong sạch vững mạnh”, 100% đảng viên hoàn thành tốt nhiệm vụ được giao.</w:t>
      </w:r>
    </w:p>
    <w:p w:rsidR="00FA39F9"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lastRenderedPageBreak/>
        <w:t xml:space="preserve">           - Trong năm Chi bộ xem xét cử ít nhấ</w:t>
      </w:r>
      <w:r>
        <w:rPr>
          <w:rFonts w:ascii="Times New Roman" w:hAnsi="Times New Roman"/>
          <w:sz w:val="26"/>
          <w:szCs w:val="26"/>
        </w:rPr>
        <w:t>t 02</w:t>
      </w:r>
      <w:r w:rsidRPr="007D2CEA">
        <w:rPr>
          <w:rFonts w:ascii="Times New Roman" w:hAnsi="Times New Roman"/>
          <w:sz w:val="26"/>
          <w:szCs w:val="26"/>
        </w:rPr>
        <w:t xml:space="preserve"> quần chúng cảm tình đảng đi học nhận thức về đảng, phấn đấu kết nạp ít nhấ</w:t>
      </w:r>
      <w:r>
        <w:rPr>
          <w:rFonts w:ascii="Times New Roman" w:hAnsi="Times New Roman"/>
          <w:sz w:val="26"/>
          <w:szCs w:val="26"/>
        </w:rPr>
        <w:t>t 02</w:t>
      </w:r>
      <w:r w:rsidRPr="007D2CEA">
        <w:rPr>
          <w:rFonts w:ascii="Times New Roman" w:hAnsi="Times New Roman"/>
          <w:sz w:val="26"/>
          <w:szCs w:val="26"/>
        </w:rPr>
        <w:t xml:space="preserve"> đảng viên trở lên. Quản lý đảng viên,</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quản lý lý lịch của đảng viên bổ sung kịp thời những thay đổi trong lý lịch đảng viên.</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Thực hiện Kế hoạch công tác bồi dưỡng CB-GV-NV năm 2018.</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Duy trì tốt công tác đánh giá Cán bộ (BGH), đánh giá Đảng viên, cơ sở Đảng đúng qui định.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Chuẩn bị nhân sự BCH đoàn trường hàng năm, BCH Chi đoàn giáo viên nhiệm kỳ 2018-2020.</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c/ Lãnh đạo công tác vận động quần chúng:</w:t>
      </w:r>
    </w:p>
    <w:p w:rsidR="00FA39F9" w:rsidRPr="007D2CEA" w:rsidRDefault="00FA39F9" w:rsidP="00FA39F9">
      <w:pPr>
        <w:tabs>
          <w:tab w:val="left" w:pos="9900"/>
        </w:tabs>
        <w:spacing w:after="0" w:line="312" w:lineRule="auto"/>
        <w:ind w:right="36"/>
        <w:jc w:val="both"/>
        <w:rPr>
          <w:rFonts w:ascii="Times New Roman" w:hAnsi="Times New Roman"/>
          <w:b/>
          <w:sz w:val="26"/>
          <w:szCs w:val="26"/>
        </w:rPr>
      </w:pPr>
      <w:r w:rsidRPr="007D2CEA">
        <w:rPr>
          <w:rFonts w:ascii="Times New Roman" w:hAnsi="Times New Roman"/>
          <w:sz w:val="26"/>
          <w:szCs w:val="26"/>
        </w:rPr>
        <w:t xml:space="preserve">            - Tổ chức tốt phong trào thi đua giai đoạn, năm học. Đăng ký danh hiệu thi đua cấp cao và có giải pháp để thực hiện.</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Lãnh đạo CĐGV, CĐCS thực hiện tốt nhiệm vụ chuyên môn năm học.</w:t>
      </w:r>
    </w:p>
    <w:p w:rsidR="00FA39F9" w:rsidRPr="007D2CEA" w:rsidRDefault="00FA39F9" w:rsidP="00FA39F9">
      <w:pPr>
        <w:tabs>
          <w:tab w:val="left" w:pos="9900"/>
        </w:tabs>
        <w:spacing w:after="0" w:line="312" w:lineRule="auto"/>
        <w:ind w:right="360"/>
        <w:jc w:val="both"/>
        <w:rPr>
          <w:rFonts w:ascii="Times New Roman" w:hAnsi="Times New Roman"/>
          <w:sz w:val="26"/>
          <w:szCs w:val="26"/>
        </w:rPr>
      </w:pPr>
      <w:r w:rsidRPr="007D2CEA">
        <w:rPr>
          <w:rFonts w:ascii="Times New Roman" w:hAnsi="Times New Roman"/>
          <w:sz w:val="26"/>
          <w:szCs w:val="26"/>
        </w:rPr>
        <w:t xml:space="preserve">           - Chuẩn bị tham gia Hội trại 9/1 “ Thanh niên làm theo lời Bác”.</w:t>
      </w:r>
    </w:p>
    <w:p w:rsidR="00FA39F9" w:rsidRPr="007D2CEA" w:rsidRDefault="00FA39F9" w:rsidP="00FA39F9">
      <w:pPr>
        <w:tabs>
          <w:tab w:val="left" w:pos="9900"/>
        </w:tabs>
        <w:spacing w:after="0" w:line="312" w:lineRule="auto"/>
        <w:ind w:right="360"/>
        <w:jc w:val="both"/>
        <w:rPr>
          <w:rFonts w:ascii="Times New Roman" w:hAnsi="Times New Roman"/>
          <w:sz w:val="26"/>
          <w:szCs w:val="26"/>
        </w:rPr>
      </w:pPr>
      <w:r w:rsidRPr="007D2CEA">
        <w:rPr>
          <w:rFonts w:ascii="Times New Roman" w:hAnsi="Times New Roman"/>
          <w:sz w:val="26"/>
          <w:szCs w:val="26"/>
        </w:rPr>
        <w:t xml:space="preserve">           - Quan tâm tổ chức đối thoại theo định kỳ và việc Chi ủy, BGH tiếp CB-ĐV-GV hàng tuần.</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d/ Lãnh đạo công tác kiểm tra giám sát:</w:t>
      </w:r>
    </w:p>
    <w:p w:rsidR="00FA39F9" w:rsidRPr="007D2CEA" w:rsidRDefault="00FA39F9" w:rsidP="00FA39F9">
      <w:pPr>
        <w:pStyle w:val="ListParagraph"/>
        <w:tabs>
          <w:tab w:val="left" w:pos="9900"/>
        </w:tabs>
        <w:spacing w:line="312" w:lineRule="auto"/>
        <w:ind w:left="100" w:right="360"/>
        <w:jc w:val="both"/>
        <w:rPr>
          <w:rFonts w:ascii="Times New Roman" w:hAnsi="Times New Roman"/>
          <w:sz w:val="26"/>
          <w:szCs w:val="26"/>
        </w:rPr>
      </w:pPr>
      <w:r w:rsidRPr="007D2CEA">
        <w:rPr>
          <w:rFonts w:ascii="Times New Roman" w:hAnsi="Times New Roman"/>
          <w:sz w:val="26"/>
          <w:szCs w:val="26"/>
        </w:rPr>
        <w:t xml:space="preserve">          -  Xây dựng Chương trình kiểm tra giám sát năm 2018. Nhắc nhở Đảng viên hoàn thành tốt nhiệm vụ. Lãnh đạo chính quyền tập trung việc kiểm tra, giám sát nội bộ trường học, hoàn thành kế hoạch đề ra theo năm học.</w:t>
      </w:r>
    </w:p>
    <w:p w:rsidR="00FA39F9" w:rsidRPr="007D2CEA" w:rsidRDefault="00FA39F9" w:rsidP="00FA39F9">
      <w:pPr>
        <w:tabs>
          <w:tab w:val="num" w:pos="450"/>
        </w:tabs>
        <w:spacing w:after="0" w:line="312" w:lineRule="auto"/>
        <w:ind w:right="-61" w:hanging="450"/>
        <w:jc w:val="both"/>
        <w:rPr>
          <w:rFonts w:ascii="Times New Roman" w:hAnsi="Times New Roman"/>
          <w:sz w:val="26"/>
          <w:szCs w:val="26"/>
        </w:rPr>
      </w:pPr>
      <w:r w:rsidRPr="007D2CEA">
        <w:rPr>
          <w:rStyle w:val="apple-converted-space"/>
        </w:rPr>
        <w:t xml:space="preserve">            </w:t>
      </w:r>
      <w:r w:rsidRPr="007D2CEA">
        <w:rPr>
          <w:rStyle w:val="apple-converted-space"/>
        </w:rPr>
        <w:tab/>
      </w:r>
      <w:r w:rsidRPr="007D2CEA">
        <w:rPr>
          <w:rStyle w:val="apple-converted-space"/>
        </w:rPr>
        <w:tab/>
        <w:t>-  </w:t>
      </w:r>
      <w:r w:rsidRPr="007D2CEA">
        <w:rPr>
          <w:rFonts w:ascii="Times New Roman" w:hAnsi="Times New Roman"/>
          <w:sz w:val="26"/>
          <w:szCs w:val="26"/>
        </w:rPr>
        <w:t>Thực hiện công tác kiểm tra đảng viên chấp hành điều lệ đảng, kiểm điểm, đánh giá phân loại đảng viên năm. Mỗi quý tổ chức kiểm tra 01 đến 02 đảng viên về chấp hành Điều lệ Đảng. Phấn đấu không có đảng viên vi phạm nghị quyết, chỉ thị, Điều lệ Đảng.</w:t>
      </w:r>
      <w:r w:rsidRPr="007D2CEA">
        <w:rPr>
          <w:rStyle w:val="apple-converted-space"/>
        </w:rPr>
        <w:t> </w:t>
      </w:r>
    </w:p>
    <w:p w:rsidR="00FA39F9" w:rsidRPr="007D2CEA" w:rsidRDefault="00FA39F9" w:rsidP="00FA39F9">
      <w:pPr>
        <w:tabs>
          <w:tab w:val="num" w:pos="450"/>
        </w:tabs>
        <w:spacing w:after="0" w:line="312" w:lineRule="auto"/>
        <w:ind w:right="-61" w:hanging="450"/>
        <w:jc w:val="both"/>
        <w:rPr>
          <w:rFonts w:ascii="Times New Roman" w:hAnsi="Times New Roman"/>
          <w:b/>
          <w:sz w:val="26"/>
          <w:szCs w:val="26"/>
        </w:rPr>
      </w:pPr>
      <w:r w:rsidRPr="007D2CEA">
        <w:rPr>
          <w:rStyle w:val="apple-converted-space"/>
        </w:rPr>
        <w:t xml:space="preserve">            </w:t>
      </w:r>
      <w:r w:rsidRPr="007D2CEA">
        <w:rPr>
          <w:rFonts w:ascii="Times New Roman" w:hAnsi="Times New Roman"/>
          <w:b/>
          <w:sz w:val="26"/>
          <w:szCs w:val="26"/>
        </w:rPr>
        <w:t>5.  Chương trình công tác trọng tâm năm 2019:</w:t>
      </w:r>
    </w:p>
    <w:p w:rsidR="00FA39F9" w:rsidRPr="007D2CEA" w:rsidRDefault="00FA39F9" w:rsidP="00FA39F9">
      <w:pPr>
        <w:pStyle w:val="ListParagraph"/>
        <w:numPr>
          <w:ilvl w:val="1"/>
          <w:numId w:val="29"/>
        </w:numPr>
        <w:spacing w:line="312" w:lineRule="auto"/>
        <w:ind w:right="-61"/>
        <w:jc w:val="both"/>
        <w:rPr>
          <w:rFonts w:ascii="Times New Roman" w:hAnsi="Times New Roman"/>
          <w:b/>
          <w:sz w:val="26"/>
          <w:szCs w:val="26"/>
        </w:rPr>
      </w:pPr>
      <w:r w:rsidRPr="007D2CEA">
        <w:rPr>
          <w:rFonts w:ascii="Times New Roman" w:hAnsi="Times New Roman"/>
          <w:b/>
          <w:sz w:val="26"/>
          <w:szCs w:val="26"/>
        </w:rPr>
        <w:t xml:space="preserve"> Lãnh đạo công tác chuyên môn</w:t>
      </w:r>
      <w:r w:rsidRPr="007D2CEA">
        <w:rPr>
          <w:rFonts w:ascii="Times New Roman" w:hAnsi="Times New Roman"/>
          <w:sz w:val="26"/>
          <w:szCs w:val="26"/>
        </w:rPr>
        <w:t>:</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w:t>
      </w:r>
      <w:r w:rsidRPr="007D2CEA">
        <w:rPr>
          <w:rFonts w:ascii="Times New Roman" w:hAnsi="Times New Roman"/>
          <w:sz w:val="26"/>
          <w:szCs w:val="26"/>
        </w:rPr>
        <w:tab/>
        <w:t>- Xây dựng trường đạt chuẩn tiên tiến hội nhập quốc tế theo tiêu chí của UBND Thành phố ban hành.</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w:t>
      </w:r>
      <w:r w:rsidRPr="007D2CEA">
        <w:rPr>
          <w:rFonts w:ascii="Times New Roman" w:hAnsi="Times New Roman"/>
          <w:sz w:val="26"/>
          <w:szCs w:val="26"/>
        </w:rPr>
        <w:tab/>
        <w:t>- Tập trung phụ đạo học sinh yếu kém, bồi dưỡng học sinh dự thi học sinh giỏi cấp Cụm, cấp thành phố và Olympic. Tổ chức kiểm tra tập trung, kiểm tra các học kỳ và các kỳ thi khác nghiêm túc đúng qui định (chú ý đề thi, coi thi, chấm thi…). Hoàn thành nội dung chương trình đúng theo kế hoạch năm học.</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Dự giờ thao giảng, thanh kiểm tra, xây dựng kế hoạch chuyên môn, thống kê báo cáo đầy đủ, kịp thời.</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Tổ chức tốt công tác tuyển sinh khối 10 năm học 2019-2020. Ôn tập, hướng nghiệp cho học sinh có kết quả tốt trong kỳ</w:t>
      </w:r>
      <w:r>
        <w:rPr>
          <w:rFonts w:ascii="Times New Roman" w:hAnsi="Times New Roman"/>
          <w:sz w:val="26"/>
          <w:szCs w:val="26"/>
        </w:rPr>
        <w:t xml:space="preserve"> thi THPT</w:t>
      </w:r>
      <w:r w:rsidRPr="007D2CEA">
        <w:rPr>
          <w:rFonts w:ascii="Times New Roman" w:hAnsi="Times New Roman"/>
          <w:sz w:val="26"/>
          <w:szCs w:val="26"/>
        </w:rPr>
        <w:t xml:space="preserve"> quốc gia. </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các hoạt động ngoạ</w:t>
      </w:r>
      <w:r>
        <w:rPr>
          <w:rFonts w:ascii="Times New Roman" w:hAnsi="Times New Roman"/>
          <w:sz w:val="26"/>
          <w:szCs w:val="26"/>
        </w:rPr>
        <w:t>i khóa,</w:t>
      </w:r>
      <w:r w:rsidRPr="007D2CEA">
        <w:rPr>
          <w:rFonts w:ascii="Times New Roman" w:hAnsi="Times New Roman"/>
          <w:sz w:val="26"/>
          <w:szCs w:val="26"/>
        </w:rPr>
        <w:t xml:space="preserve"> hướng nghiệp, NGLL cho học sinh theo kế hoạch năm học.</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lastRenderedPageBreak/>
        <w:t xml:space="preserve">       - Nâng cao chất lượng dạy học, giáo viên tham gia BDTX, bồi dưỡng theo kế hoạch, tự học…</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tốt chế phối hợp đảm bảo an ninh, trật tự giữa nhà trường và địa phương theo định kỳ. Thực hiện nghiêm túc công tác PCCC, ATTH, ATTP… </w:t>
      </w:r>
    </w:p>
    <w:p w:rsidR="00FA39F9" w:rsidRPr="007D2CEA" w:rsidRDefault="00FA39F9" w:rsidP="00FA39F9">
      <w:pPr>
        <w:tabs>
          <w:tab w:val="left" w:pos="9900"/>
        </w:tabs>
        <w:spacing w:after="0" w:line="312" w:lineRule="auto"/>
        <w:ind w:left="1080" w:right="36"/>
        <w:jc w:val="both"/>
        <w:rPr>
          <w:rFonts w:ascii="Times New Roman" w:hAnsi="Times New Roman"/>
          <w:sz w:val="26"/>
          <w:szCs w:val="26"/>
        </w:rPr>
      </w:pPr>
      <w:r w:rsidRPr="007D2CEA">
        <w:rPr>
          <w:rFonts w:ascii="Times New Roman" w:hAnsi="Times New Roman"/>
          <w:b/>
          <w:sz w:val="26"/>
          <w:szCs w:val="26"/>
        </w:rPr>
        <w:t>5.2 Công tác Xây dựng Đảng</w:t>
      </w:r>
    </w:p>
    <w:p w:rsidR="00FA39F9" w:rsidRPr="007D2CEA" w:rsidRDefault="00FA39F9" w:rsidP="00FA39F9">
      <w:pPr>
        <w:tabs>
          <w:tab w:val="num" w:pos="45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a/ Lãnh đạo công tác giáo dục chính trị tư tưởng:</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Chi bộ lãnh đạo toàn cơ quan thực hiện tốt chủ trương, chính sách của Đảng và Pháp luật của Nhà nước, không vi phạm pháp luật.</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Tiếp tục thực hiện việc “Học tập tư tưởng và làm theo tấm gương đạo đức, phong cách Hồ Chí Minh”.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sinh hoạt chính trị kỷ niệm các ngày lễ trong năm theo hướng dẫn củ</w:t>
      </w:r>
      <w:r>
        <w:rPr>
          <w:rFonts w:ascii="Times New Roman" w:hAnsi="Times New Roman"/>
          <w:sz w:val="26"/>
          <w:szCs w:val="26"/>
        </w:rPr>
        <w:t>a Ban Tuyên giáo Quận</w:t>
      </w:r>
      <w:r w:rsidRPr="007D2CEA">
        <w:rPr>
          <w:rFonts w:ascii="Times New Roman" w:hAnsi="Times New Roman"/>
          <w:sz w:val="26"/>
          <w:szCs w:val="26"/>
        </w:rPr>
        <w:t xml:space="preserve"> ủy và Sở Giáo dục và Đào tạo.</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CB-GV tham gia đầy đủ các đợt học tập, nghiên cứu quán triệt Nghị quyế</w:t>
      </w:r>
      <w:r>
        <w:rPr>
          <w:rFonts w:ascii="Times New Roman" w:hAnsi="Times New Roman"/>
          <w:sz w:val="26"/>
          <w:szCs w:val="26"/>
        </w:rPr>
        <w:t>t do ngành, Quận</w:t>
      </w:r>
      <w:r w:rsidRPr="007D2CEA">
        <w:rPr>
          <w:rFonts w:ascii="Times New Roman" w:hAnsi="Times New Roman"/>
          <w:sz w:val="26"/>
          <w:szCs w:val="26"/>
        </w:rPr>
        <w:t xml:space="preserve"> ủy tổ chức.</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b/ Lãnh đạo công tác tổ chức cán bộ</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Đảm bảo thời gian sinh hoạt đúng kỳ, nội dung sinh hoạt gắn với việc thực hiện nhiệm vụ chính trị, chuyên môn của nhà trường, từng bước nâng cao chất lượng sinh hoạt theo hướng dẫn số 09-HD/BTCTW ngày 02/3/2012 của Ban Tổ chức Trung ương.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Chú trọng công tác xây dựng và nâng cao chất lượng đội ngũ cán bộ, đảng viên. Thường xuyên quán triệt cho đảng viên trong Chi bộ luôn nêu cao tinh thần tự phê bình, phê bình và nguyên tắc tập trung dân chủ trong tổ chức và hoạt động của Đảng.Thực hiện tốt việc kê khai tài sản, phòng chống tham nhũng…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Chi bộ</w:t>
      </w:r>
      <w:r>
        <w:rPr>
          <w:rFonts w:ascii="Times New Roman" w:hAnsi="Times New Roman"/>
          <w:sz w:val="26"/>
          <w:szCs w:val="26"/>
        </w:rPr>
        <w:t xml:space="preserve"> phấn đấu đạt danh hiệu</w:t>
      </w:r>
      <w:r w:rsidRPr="007D2CEA">
        <w:rPr>
          <w:rFonts w:ascii="Times New Roman" w:hAnsi="Times New Roman"/>
          <w:sz w:val="26"/>
          <w:szCs w:val="26"/>
        </w:rPr>
        <w:t xml:space="preserve"> trong sạch vững mạnh. Phấn đấu 100% đảng viên hoàn thành tốt nhiệm vụ được giao.</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Trong năm Chi bộ xem xét cử ít nhấ</w:t>
      </w:r>
      <w:r>
        <w:rPr>
          <w:rFonts w:ascii="Times New Roman" w:hAnsi="Times New Roman"/>
          <w:sz w:val="26"/>
          <w:szCs w:val="26"/>
        </w:rPr>
        <w:t>t 02</w:t>
      </w:r>
      <w:r w:rsidRPr="007D2CEA">
        <w:rPr>
          <w:rFonts w:ascii="Times New Roman" w:hAnsi="Times New Roman"/>
          <w:sz w:val="26"/>
          <w:szCs w:val="26"/>
        </w:rPr>
        <w:t xml:space="preserve"> quần chúng cảm tình đảng đi học nhận thức về đảng, phấn đấu kết nạp ít nhấ</w:t>
      </w:r>
      <w:r>
        <w:rPr>
          <w:rFonts w:ascii="Times New Roman" w:hAnsi="Times New Roman"/>
          <w:sz w:val="26"/>
          <w:szCs w:val="26"/>
        </w:rPr>
        <w:t>t 02</w:t>
      </w:r>
      <w:r w:rsidRPr="007D2CEA">
        <w:rPr>
          <w:rFonts w:ascii="Times New Roman" w:hAnsi="Times New Roman"/>
          <w:sz w:val="26"/>
          <w:szCs w:val="26"/>
        </w:rPr>
        <w:t xml:space="preserve"> đảng viên trở lên. Quản lý đảng viên, quản lý lý lịch của đảng viên bổ sung kịp thời những thay đổi trong lý lịch đảng viên.</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Cử Tổ trưởng chuyên môn tham dự lớp bồi dưỡng do Sở tổ chức, cử giáo viên tham gia bồi dưỡng GVCN...</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Thực hiện Kế hoạch công tác bồi dưỡng CB-GV-NV năm 2019.</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Duy trì tốt công tác đánh giá Cán bộ (BGH), đánh giá Đảng viên, cơ sở Đảng đúng qui định.</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color w:val="FF0000"/>
          <w:sz w:val="26"/>
          <w:szCs w:val="26"/>
        </w:rPr>
        <w:t xml:space="preserve">          </w:t>
      </w:r>
      <w:r w:rsidRPr="007D2CEA">
        <w:rPr>
          <w:rFonts w:ascii="Times New Roman" w:hAnsi="Times New Roman"/>
          <w:b/>
          <w:sz w:val="26"/>
          <w:szCs w:val="26"/>
        </w:rPr>
        <w:t>c/ Lãnh đạo công tác vận động quần chúng:</w:t>
      </w:r>
    </w:p>
    <w:p w:rsidR="00FA39F9" w:rsidRPr="007D2CEA" w:rsidRDefault="00FA39F9" w:rsidP="00FA39F9">
      <w:pPr>
        <w:tabs>
          <w:tab w:val="left" w:pos="9900"/>
        </w:tabs>
        <w:spacing w:after="0" w:line="312" w:lineRule="auto"/>
        <w:ind w:right="36"/>
        <w:jc w:val="both"/>
        <w:rPr>
          <w:rFonts w:ascii="Times New Roman" w:hAnsi="Times New Roman"/>
          <w:b/>
          <w:sz w:val="26"/>
          <w:szCs w:val="26"/>
        </w:rPr>
      </w:pPr>
      <w:r w:rsidRPr="007D2CEA">
        <w:rPr>
          <w:rFonts w:ascii="Times New Roman" w:hAnsi="Times New Roman"/>
          <w:sz w:val="26"/>
          <w:szCs w:val="26"/>
        </w:rPr>
        <w:t xml:space="preserve">            - Tổ chức tốt phong trào thi đua giai đoạn, năm học. Đăng ký danh hiệu thi đua cấp cao và có giải pháp để thực hiện.</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Lãnh đạo CĐGV, CĐCS thực hiện tốt nhiệm vụ chuyên môn năm học.</w:t>
      </w:r>
    </w:p>
    <w:p w:rsidR="00FA39F9" w:rsidRPr="007D2CEA" w:rsidRDefault="00FA39F9" w:rsidP="00FA39F9">
      <w:pPr>
        <w:tabs>
          <w:tab w:val="left" w:pos="9900"/>
        </w:tabs>
        <w:spacing w:after="0" w:line="312" w:lineRule="auto"/>
        <w:ind w:right="36"/>
        <w:jc w:val="both"/>
        <w:rPr>
          <w:rFonts w:ascii="Times New Roman" w:hAnsi="Times New Roman"/>
          <w:b/>
          <w:sz w:val="26"/>
          <w:szCs w:val="26"/>
        </w:rPr>
      </w:pPr>
      <w:r w:rsidRPr="007D2CEA">
        <w:rPr>
          <w:rFonts w:ascii="Times New Roman" w:hAnsi="Times New Roman"/>
          <w:sz w:val="26"/>
          <w:szCs w:val="26"/>
        </w:rPr>
        <w:lastRenderedPageBreak/>
        <w:t xml:space="preserve">           - vận động đoàn viên, công đoàn viên tham gia hiến máu nhân đạo, ủng hộ các loại quỹ vì người nghèo…</w:t>
      </w:r>
    </w:p>
    <w:p w:rsidR="00FA39F9" w:rsidRPr="007D2CEA" w:rsidRDefault="00FA39F9" w:rsidP="00FA39F9">
      <w:pPr>
        <w:tabs>
          <w:tab w:val="left" w:pos="9900"/>
        </w:tabs>
        <w:spacing w:after="0" w:line="312" w:lineRule="auto"/>
        <w:ind w:right="360"/>
        <w:jc w:val="both"/>
        <w:rPr>
          <w:rFonts w:ascii="Times New Roman" w:hAnsi="Times New Roman"/>
          <w:sz w:val="26"/>
          <w:szCs w:val="26"/>
        </w:rPr>
      </w:pPr>
      <w:r w:rsidRPr="007D2CEA">
        <w:rPr>
          <w:rFonts w:ascii="Times New Roman" w:hAnsi="Times New Roman"/>
          <w:sz w:val="26"/>
          <w:szCs w:val="26"/>
        </w:rPr>
        <w:t xml:space="preserve">           - Chuẩn bị tham gia Hội trại 9/1, trại xuân…</w:t>
      </w:r>
    </w:p>
    <w:p w:rsidR="00FA39F9" w:rsidRPr="007D2CEA" w:rsidRDefault="00FA39F9" w:rsidP="00FA39F9">
      <w:pPr>
        <w:tabs>
          <w:tab w:val="left" w:pos="9900"/>
        </w:tabs>
        <w:spacing w:after="0" w:line="312" w:lineRule="auto"/>
        <w:ind w:right="40"/>
        <w:jc w:val="both"/>
        <w:rPr>
          <w:rFonts w:ascii="Times New Roman" w:hAnsi="Times New Roman"/>
          <w:sz w:val="26"/>
          <w:szCs w:val="26"/>
        </w:rPr>
      </w:pPr>
      <w:r w:rsidRPr="007D2CEA">
        <w:rPr>
          <w:rFonts w:ascii="Times New Roman" w:hAnsi="Times New Roman"/>
          <w:sz w:val="26"/>
          <w:szCs w:val="26"/>
        </w:rPr>
        <w:t xml:space="preserve">           - Quan tâm tổ chức đối thoại theo định kỳ và việc Chi ủy, BGH tiếp CB-ĐV-GV hàng tuần.</w:t>
      </w:r>
    </w:p>
    <w:p w:rsidR="00FA39F9" w:rsidRPr="007D2CEA" w:rsidRDefault="00FA39F9" w:rsidP="00FA39F9">
      <w:pPr>
        <w:tabs>
          <w:tab w:val="num" w:pos="450"/>
          <w:tab w:val="left" w:pos="10260"/>
        </w:tabs>
        <w:spacing w:after="0" w:line="312" w:lineRule="auto"/>
        <w:ind w:right="-61" w:hanging="450"/>
        <w:jc w:val="both"/>
        <w:rPr>
          <w:rFonts w:ascii="Times New Roman" w:hAnsi="Times New Roman"/>
          <w:b/>
          <w:sz w:val="26"/>
          <w:szCs w:val="26"/>
        </w:rPr>
      </w:pPr>
      <w:r w:rsidRPr="007D2CEA">
        <w:rPr>
          <w:rFonts w:ascii="Times New Roman" w:hAnsi="Times New Roman"/>
          <w:b/>
          <w:color w:val="FF0000"/>
          <w:sz w:val="26"/>
          <w:szCs w:val="26"/>
        </w:rPr>
        <w:t xml:space="preserve">            </w:t>
      </w:r>
      <w:r w:rsidRPr="007D2CEA">
        <w:rPr>
          <w:rFonts w:ascii="Times New Roman" w:hAnsi="Times New Roman"/>
          <w:b/>
          <w:sz w:val="26"/>
          <w:szCs w:val="26"/>
        </w:rPr>
        <w:t>d/ Lãnh đạo công tác kiểm tra giám sát:</w:t>
      </w:r>
    </w:p>
    <w:p w:rsidR="00FA39F9" w:rsidRPr="007D2CEA" w:rsidRDefault="00FA39F9" w:rsidP="00FA39F9">
      <w:pPr>
        <w:pStyle w:val="ListParagraph"/>
        <w:tabs>
          <w:tab w:val="left" w:pos="9900"/>
        </w:tabs>
        <w:spacing w:line="312" w:lineRule="auto"/>
        <w:ind w:left="100" w:right="40"/>
        <w:jc w:val="both"/>
        <w:rPr>
          <w:rFonts w:ascii="Times New Roman" w:hAnsi="Times New Roman"/>
          <w:sz w:val="26"/>
          <w:szCs w:val="26"/>
        </w:rPr>
      </w:pPr>
      <w:r w:rsidRPr="007D2CEA">
        <w:rPr>
          <w:rFonts w:ascii="Times New Roman" w:hAnsi="Times New Roman"/>
          <w:sz w:val="26"/>
          <w:szCs w:val="26"/>
        </w:rPr>
        <w:t xml:space="preserve">          -  Nhắc nhở Đảng viên hoàn thành tốt nhiệm vụ. thực hiện tốt các quy định về công khai.</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Thực hiện Chương trình kiểm tra giám sát năm 2019. Lãnh đạo chính quyền tập trung việc kiểm tra, giám sát nội bộ trường học, hoàn thành kế hoạch đề ra theo năm học.</w:t>
      </w:r>
    </w:p>
    <w:p w:rsidR="00FA39F9" w:rsidRPr="007D2CEA" w:rsidRDefault="00FA39F9" w:rsidP="00FA39F9">
      <w:pPr>
        <w:tabs>
          <w:tab w:val="num" w:pos="450"/>
        </w:tabs>
        <w:spacing w:after="0" w:line="312" w:lineRule="auto"/>
        <w:ind w:right="-61" w:hanging="450"/>
        <w:jc w:val="both"/>
        <w:rPr>
          <w:rStyle w:val="apple-converted-space"/>
        </w:rPr>
      </w:pPr>
      <w:r w:rsidRPr="007D2CEA">
        <w:rPr>
          <w:rStyle w:val="apple-converted-space"/>
        </w:rPr>
        <w:t xml:space="preserve">            </w:t>
      </w:r>
      <w:r w:rsidRPr="007D2CEA">
        <w:rPr>
          <w:rStyle w:val="apple-converted-space"/>
        </w:rPr>
        <w:tab/>
      </w:r>
      <w:r w:rsidRPr="007D2CEA">
        <w:rPr>
          <w:rStyle w:val="apple-converted-space"/>
        </w:rPr>
        <w:tab/>
        <w:t>-  </w:t>
      </w:r>
      <w:r w:rsidRPr="007D2CEA">
        <w:rPr>
          <w:rFonts w:ascii="Times New Roman" w:hAnsi="Times New Roman"/>
          <w:sz w:val="26"/>
          <w:szCs w:val="26"/>
        </w:rPr>
        <w:t>Thực hiện công tác kiểm tra đảng viên chấp hành điều lệ đảng, kiểm điểm, đánh giá phân loại đảng viên năm. Mỗi quý tổ chức kiểm tra 01 đến 02 đảng viên về chấp hành Điều lệ Đảng. Phấn đấu không có đảng viên vi phạm nghị quyết, chỉ thị, Điều lệ Đảng.</w:t>
      </w:r>
      <w:r w:rsidRPr="007D2CEA">
        <w:rPr>
          <w:rStyle w:val="apple-converted-space"/>
        </w:rPr>
        <w:t> </w:t>
      </w:r>
    </w:p>
    <w:p w:rsidR="00FA39F9" w:rsidRPr="007D2CEA" w:rsidRDefault="00FA39F9" w:rsidP="00FA39F9">
      <w:pPr>
        <w:tabs>
          <w:tab w:val="num" w:pos="45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6. Chương trình công tác trọng tâm năm 2020:</w:t>
      </w:r>
    </w:p>
    <w:p w:rsidR="00FA39F9" w:rsidRPr="007D2CEA" w:rsidRDefault="00FA39F9" w:rsidP="00FA39F9">
      <w:pPr>
        <w:pStyle w:val="ListParagraph"/>
        <w:numPr>
          <w:ilvl w:val="1"/>
          <w:numId w:val="28"/>
        </w:numPr>
        <w:spacing w:line="312" w:lineRule="auto"/>
        <w:ind w:right="-61"/>
        <w:jc w:val="both"/>
        <w:rPr>
          <w:rFonts w:ascii="Times New Roman" w:hAnsi="Times New Roman"/>
          <w:b/>
          <w:sz w:val="26"/>
          <w:szCs w:val="26"/>
        </w:rPr>
      </w:pPr>
      <w:r w:rsidRPr="007D2CEA">
        <w:rPr>
          <w:rFonts w:ascii="Times New Roman" w:hAnsi="Times New Roman"/>
          <w:b/>
          <w:sz w:val="26"/>
          <w:szCs w:val="26"/>
        </w:rPr>
        <w:t xml:space="preserve"> Lãnh đạo công tác chuyên môn</w:t>
      </w:r>
      <w:r w:rsidRPr="007D2CEA">
        <w:rPr>
          <w:rFonts w:ascii="Times New Roman" w:hAnsi="Times New Roman"/>
          <w:sz w:val="26"/>
          <w:szCs w:val="26"/>
        </w:rPr>
        <w:t>:</w:t>
      </w:r>
    </w:p>
    <w:p w:rsidR="00FA39F9" w:rsidRPr="007D2CEA" w:rsidRDefault="00FA39F9" w:rsidP="00FA39F9">
      <w:pPr>
        <w:spacing w:after="0" w:line="312" w:lineRule="auto"/>
        <w:ind w:right="36" w:firstLine="720"/>
        <w:jc w:val="both"/>
        <w:rPr>
          <w:rFonts w:ascii="Times New Roman" w:hAnsi="Times New Roman"/>
          <w:sz w:val="26"/>
          <w:szCs w:val="26"/>
        </w:rPr>
      </w:pPr>
      <w:r w:rsidRPr="007D2CEA">
        <w:rPr>
          <w:rFonts w:ascii="Times New Roman" w:hAnsi="Times New Roman"/>
          <w:sz w:val="26"/>
          <w:szCs w:val="26"/>
        </w:rPr>
        <w:t>- Tập trung phụ bồi dưỡng học sinh dự thi học sinh giỏi cấp Cụm, cấp thành phố và Olympic, cấp quốc gia. Tổ chức kiểm tra tập trung, kiểm tra các học kỳ và các kỳ thi khác nghiêm túc đúng qui định (chú ý đề thi, coi thi, chấm thi…). Hoàn thành nội dung chương trình đúng theo kế hoạch năm học.</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Dự giờ thao giảng, thanh kiểm tra, xây dựng kế hoạch chuyên môn, thống kê báo cáo đầy đủ, kịp thời.</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Tổ chức tốt công tác tuyển sinh khối 10 năm học 2020-2021. Ôn tập, hướng nghiệp cho học sinh có kết quả tốt trong kỳ</w:t>
      </w:r>
      <w:r>
        <w:rPr>
          <w:rFonts w:ascii="Times New Roman" w:hAnsi="Times New Roman"/>
          <w:sz w:val="26"/>
          <w:szCs w:val="26"/>
        </w:rPr>
        <w:t xml:space="preserve"> thi THPT</w:t>
      </w:r>
      <w:r w:rsidRPr="007D2CEA">
        <w:rPr>
          <w:rFonts w:ascii="Times New Roman" w:hAnsi="Times New Roman"/>
          <w:sz w:val="26"/>
          <w:szCs w:val="26"/>
        </w:rPr>
        <w:t xml:space="preserve"> quốc gia. </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các hoạt động ngoạ</w:t>
      </w:r>
      <w:r>
        <w:rPr>
          <w:rFonts w:ascii="Times New Roman" w:hAnsi="Times New Roman"/>
          <w:sz w:val="26"/>
          <w:szCs w:val="26"/>
        </w:rPr>
        <w:t>i khóa,</w:t>
      </w:r>
      <w:r w:rsidRPr="007D2CEA">
        <w:rPr>
          <w:rFonts w:ascii="Times New Roman" w:hAnsi="Times New Roman"/>
          <w:sz w:val="26"/>
          <w:szCs w:val="26"/>
        </w:rPr>
        <w:t>hướng nghiệp, NGLL cho học sinh theo kế hoạch năm học.</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Nâng cao chất lượng dạy học, giáo viên tham gia BDTX, bồi dưỡng theo kế hoạch, tự học…</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tốt chế phối hợp đảm bảo an ninh, trật tự giữa nhà trường và địa phương theo định kỳ. Thực hiện nghiêm túc công tác PCCC, ATTH, ATTP… </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Lên kế hoạch tu sửa, bảo trì cơ sở vật chất nhà trường ( sơn lạ</w:t>
      </w:r>
      <w:r>
        <w:rPr>
          <w:rFonts w:ascii="Times New Roman" w:hAnsi="Times New Roman"/>
          <w:sz w:val="26"/>
          <w:szCs w:val="26"/>
        </w:rPr>
        <w:t>i cửa sổ,cửa ra vào</w:t>
      </w:r>
      <w:r w:rsidRPr="007D2CEA">
        <w:rPr>
          <w:rFonts w:ascii="Times New Roman" w:hAnsi="Times New Roman"/>
          <w:sz w:val="26"/>
          <w:szCs w:val="26"/>
        </w:rPr>
        <w:t xml:space="preserve"> toàn trường, mua sắm thêm bàn ghế học sinh, máy vi tính… )</w:t>
      </w:r>
    </w:p>
    <w:p w:rsidR="00FA39F9" w:rsidRPr="007D2CEA" w:rsidRDefault="00FA39F9" w:rsidP="00FA39F9">
      <w:pPr>
        <w:pStyle w:val="ListParagraph"/>
        <w:numPr>
          <w:ilvl w:val="1"/>
          <w:numId w:val="28"/>
        </w:numPr>
        <w:spacing w:line="312" w:lineRule="auto"/>
        <w:ind w:right="-61"/>
        <w:jc w:val="both"/>
        <w:rPr>
          <w:rFonts w:ascii="Times New Roman" w:hAnsi="Times New Roman"/>
          <w:b/>
          <w:sz w:val="26"/>
          <w:szCs w:val="26"/>
        </w:rPr>
      </w:pPr>
      <w:r w:rsidRPr="007D2CEA">
        <w:rPr>
          <w:rFonts w:ascii="Times New Roman" w:hAnsi="Times New Roman"/>
          <w:b/>
          <w:sz w:val="26"/>
          <w:szCs w:val="26"/>
        </w:rPr>
        <w:t xml:space="preserve"> Công tác Xây dựng Đảng</w:t>
      </w:r>
    </w:p>
    <w:p w:rsidR="00FA39F9" w:rsidRPr="007D2CEA" w:rsidRDefault="00FA39F9" w:rsidP="00FA39F9">
      <w:pPr>
        <w:tabs>
          <w:tab w:val="num" w:pos="45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a/ Lãnh đạo công tác giáo dục chính trị tư tưởng:</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Chi bộ lãnh đạo toàn cơ quan thực hiện tốt chủ trương, chính sách của Đảng và Pháp luật của Nhà nước, không vi phạm pháp luật.</w:t>
      </w:r>
    </w:p>
    <w:p w:rsidR="00FA39F9"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Tiếp tục thực hiện việc “Học tập tư tưởng và làm theo tấm gương đạo đức, phong</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lastRenderedPageBreak/>
        <w:t>cách Hồ Chí Minh”.</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Tổ chức sinh hoạt chính trị kỷ niệm các ngày lễ trong năm theo hướng dẫn củ</w:t>
      </w:r>
      <w:r>
        <w:rPr>
          <w:rFonts w:ascii="Times New Roman" w:hAnsi="Times New Roman"/>
          <w:sz w:val="26"/>
          <w:szCs w:val="26"/>
        </w:rPr>
        <w:t>a Ban Tuyên giáo Quận</w:t>
      </w:r>
      <w:r w:rsidRPr="007D2CEA">
        <w:rPr>
          <w:rFonts w:ascii="Times New Roman" w:hAnsi="Times New Roman"/>
          <w:sz w:val="26"/>
          <w:szCs w:val="26"/>
        </w:rPr>
        <w:t xml:space="preserve"> ủy và Sở Giáo dục và Đào tạo.</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CB - GV tham gia đầy đủ các đợt học tập, nghiên cứu quán triệt Nghị quyế</w:t>
      </w:r>
      <w:r>
        <w:rPr>
          <w:rFonts w:ascii="Times New Roman" w:hAnsi="Times New Roman"/>
          <w:sz w:val="26"/>
          <w:szCs w:val="26"/>
        </w:rPr>
        <w:t>t do ngành, Quận</w:t>
      </w:r>
      <w:r w:rsidRPr="007D2CEA">
        <w:rPr>
          <w:rFonts w:ascii="Times New Roman" w:hAnsi="Times New Roman"/>
          <w:sz w:val="26"/>
          <w:szCs w:val="26"/>
        </w:rPr>
        <w:t xml:space="preserve"> ủy tổ chức.</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b/ Lãnh đạo công tác tổ chức cán bộ</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Đảm bảo thời gian sinh hoạt đúng kỳ, nội dung sinh hoạt gắn với việc thực hiện nhiệm vụ chính trị, chuyên môn của nhà trường, từng bước nâng cao chất lượng sinh hoạt theo hướng dẫn số 09-HD/BTCTW ngày 02/3/2012 của Ban Tổ chức Trung ương.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Chú trọng công tác xây dựng và nâng cao chất lượng đội ngũ cán bộ, đảng viên. Thường xuyên quán triệt cho đảng viên trong Chi bộ luôn nêu cao tinh thần tự phê bình, phê bình và nguyên tắc tập trung dân chủ trong tổ chức và hoạt động của Đảng.Thực hiện tốt việc kê khai tài sản, phòng chống tham nhũng…</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Chi bộ phấn đấu giữ vững danh hiệu trong sạch vững mạnh. Phấn đấu 100% đảng viên hoàn thành tốt nhiệm vụ được giao.</w:t>
      </w:r>
    </w:p>
    <w:p w:rsidR="00FA39F9" w:rsidRPr="007D2CEA" w:rsidRDefault="00FA39F9" w:rsidP="00FA39F9">
      <w:pPr>
        <w:spacing w:after="0" w:line="312" w:lineRule="auto"/>
        <w:jc w:val="both"/>
        <w:rPr>
          <w:rFonts w:ascii="Times New Roman" w:hAnsi="Times New Roman"/>
          <w:sz w:val="26"/>
          <w:szCs w:val="26"/>
        </w:rPr>
      </w:pPr>
      <w:r w:rsidRPr="007D2CEA">
        <w:rPr>
          <w:rFonts w:ascii="Times New Roman" w:hAnsi="Times New Roman"/>
          <w:sz w:val="26"/>
          <w:szCs w:val="26"/>
        </w:rPr>
        <w:t xml:space="preserve">           - Trong năm Chi bộ xem xét cử ít nhấ</w:t>
      </w:r>
      <w:r>
        <w:rPr>
          <w:rFonts w:ascii="Times New Roman" w:hAnsi="Times New Roman"/>
          <w:sz w:val="26"/>
          <w:szCs w:val="26"/>
        </w:rPr>
        <w:t>t 02</w:t>
      </w:r>
      <w:r w:rsidRPr="007D2CEA">
        <w:rPr>
          <w:rFonts w:ascii="Times New Roman" w:hAnsi="Times New Roman"/>
          <w:sz w:val="26"/>
          <w:szCs w:val="26"/>
        </w:rPr>
        <w:t xml:space="preserve"> quần chúng cảm tình đảng đi học nhận thức về đảng, phấn đấ</w:t>
      </w:r>
      <w:r>
        <w:rPr>
          <w:rFonts w:ascii="Times New Roman" w:hAnsi="Times New Roman"/>
          <w:sz w:val="26"/>
          <w:szCs w:val="26"/>
        </w:rPr>
        <w:t>u trong</w:t>
      </w:r>
      <w:r w:rsidRPr="007D2CEA">
        <w:rPr>
          <w:rFonts w:ascii="Times New Roman" w:hAnsi="Times New Roman"/>
          <w:sz w:val="26"/>
          <w:szCs w:val="26"/>
        </w:rPr>
        <w:t xml:space="preserve"> năm kết nạp ít nhấ</w:t>
      </w:r>
      <w:r>
        <w:rPr>
          <w:rFonts w:ascii="Times New Roman" w:hAnsi="Times New Roman"/>
          <w:sz w:val="26"/>
          <w:szCs w:val="26"/>
        </w:rPr>
        <w:t>t 02</w:t>
      </w:r>
      <w:r w:rsidRPr="007D2CEA">
        <w:rPr>
          <w:rFonts w:ascii="Times New Roman" w:hAnsi="Times New Roman"/>
          <w:sz w:val="26"/>
          <w:szCs w:val="26"/>
        </w:rPr>
        <w:t xml:space="preserve"> đảng viên. Quản lý đảng viên, quản lý lý lịch của đảng viên bổ sung kịp thời những thay đổi trong lý lịch đảng viên.</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Thực hiện Kế hoạch công tác bồi dưỡng CB-GV-NV năm 2020.</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Duy trì tốt công tác đánh giá Cán bộ (BGH), đánh giá Đảng viên, cơ sở Đảng đúng qui định.</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c/ Lãnh đạo công tác vận động quần chúng:</w:t>
      </w:r>
    </w:p>
    <w:p w:rsidR="00FA39F9" w:rsidRPr="007D2CEA" w:rsidRDefault="00FA39F9" w:rsidP="00FA39F9">
      <w:pPr>
        <w:tabs>
          <w:tab w:val="left" w:pos="9900"/>
        </w:tabs>
        <w:spacing w:after="0" w:line="312" w:lineRule="auto"/>
        <w:ind w:right="36"/>
        <w:jc w:val="both"/>
        <w:rPr>
          <w:rFonts w:ascii="Times New Roman" w:hAnsi="Times New Roman"/>
          <w:b/>
          <w:sz w:val="26"/>
          <w:szCs w:val="26"/>
        </w:rPr>
      </w:pPr>
      <w:r w:rsidRPr="007D2CEA">
        <w:rPr>
          <w:rFonts w:ascii="Times New Roman" w:hAnsi="Times New Roman"/>
          <w:sz w:val="26"/>
          <w:szCs w:val="26"/>
        </w:rPr>
        <w:t xml:space="preserve">            - Tổ chức tốt phong trào thi đua giai đoạn, năm học. Đăng ký danh hiệu thi đua cấp cao và có giải pháp để thực hiện.</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Lãnh đạo CĐGV, CĐCS thực hiện tốt nhiệm vụ chuyên môn năm học.</w:t>
      </w:r>
    </w:p>
    <w:p w:rsidR="00FA39F9" w:rsidRPr="007D2CEA" w:rsidRDefault="00FA39F9" w:rsidP="00FA39F9">
      <w:pPr>
        <w:tabs>
          <w:tab w:val="left" w:pos="9900"/>
        </w:tabs>
        <w:spacing w:after="0" w:line="312" w:lineRule="auto"/>
        <w:ind w:right="360"/>
        <w:jc w:val="both"/>
        <w:rPr>
          <w:rFonts w:ascii="Times New Roman" w:hAnsi="Times New Roman"/>
          <w:sz w:val="26"/>
          <w:szCs w:val="26"/>
        </w:rPr>
      </w:pPr>
      <w:r w:rsidRPr="007D2CEA">
        <w:rPr>
          <w:rFonts w:ascii="Times New Roman" w:hAnsi="Times New Roman"/>
          <w:sz w:val="26"/>
          <w:szCs w:val="26"/>
        </w:rPr>
        <w:t xml:space="preserve">           - Chuẩn bị tham gia Hội trại 9/1 “ Thanh niên làm theo lời Bác”, trại xuân.</w:t>
      </w:r>
    </w:p>
    <w:p w:rsidR="00FA39F9" w:rsidRPr="007D2CEA" w:rsidRDefault="00FA39F9" w:rsidP="00FA39F9">
      <w:pPr>
        <w:tabs>
          <w:tab w:val="left" w:pos="9900"/>
        </w:tabs>
        <w:spacing w:after="0" w:line="312" w:lineRule="auto"/>
        <w:ind w:right="360"/>
        <w:jc w:val="both"/>
        <w:rPr>
          <w:rFonts w:ascii="Times New Roman" w:hAnsi="Times New Roman"/>
          <w:sz w:val="26"/>
          <w:szCs w:val="26"/>
        </w:rPr>
      </w:pPr>
      <w:r w:rsidRPr="007D2CEA">
        <w:rPr>
          <w:rFonts w:ascii="Times New Roman" w:hAnsi="Times New Roman"/>
          <w:sz w:val="26"/>
          <w:szCs w:val="26"/>
        </w:rPr>
        <w:t xml:space="preserve">           - Quan tâm tổ chức đối thoại theo định kỳ và việc Chi ủy, BGH tiếp CB-ĐV-GV hàng tuần.</w:t>
      </w:r>
    </w:p>
    <w:p w:rsidR="00FA39F9" w:rsidRPr="007D2CEA" w:rsidRDefault="00FA39F9" w:rsidP="00FA39F9">
      <w:pPr>
        <w:tabs>
          <w:tab w:val="num" w:pos="450"/>
          <w:tab w:val="left" w:pos="9900"/>
        </w:tabs>
        <w:spacing w:after="0" w:line="312" w:lineRule="auto"/>
        <w:ind w:right="-61" w:hanging="450"/>
        <w:jc w:val="both"/>
        <w:rPr>
          <w:rFonts w:ascii="Times New Roman" w:hAnsi="Times New Roman"/>
          <w:b/>
          <w:sz w:val="26"/>
          <w:szCs w:val="26"/>
        </w:rPr>
      </w:pPr>
      <w:r w:rsidRPr="007D2CEA">
        <w:rPr>
          <w:rFonts w:ascii="Times New Roman" w:hAnsi="Times New Roman"/>
          <w:b/>
          <w:sz w:val="26"/>
          <w:szCs w:val="26"/>
        </w:rPr>
        <w:t xml:space="preserve">            d/ Lãnh đạo công tác kiểm tra giám sát:</w:t>
      </w:r>
    </w:p>
    <w:p w:rsidR="00FA39F9" w:rsidRPr="007D2CEA" w:rsidRDefault="00FA39F9" w:rsidP="00FA39F9">
      <w:pPr>
        <w:pStyle w:val="ListParagraph"/>
        <w:tabs>
          <w:tab w:val="left" w:pos="9900"/>
        </w:tabs>
        <w:spacing w:line="312" w:lineRule="auto"/>
        <w:ind w:left="100" w:right="360"/>
        <w:jc w:val="both"/>
        <w:rPr>
          <w:rFonts w:ascii="Times New Roman" w:hAnsi="Times New Roman"/>
          <w:sz w:val="26"/>
          <w:szCs w:val="26"/>
        </w:rPr>
      </w:pPr>
      <w:r w:rsidRPr="007D2CEA">
        <w:rPr>
          <w:rFonts w:ascii="Times New Roman" w:hAnsi="Times New Roman"/>
          <w:sz w:val="26"/>
          <w:szCs w:val="26"/>
        </w:rPr>
        <w:t xml:space="preserve">          -  Nhắc nhở Đảng viên hoàn thành tốt nhiệm vụ.</w:t>
      </w:r>
    </w:p>
    <w:p w:rsidR="00FA39F9" w:rsidRPr="007D2CEA" w:rsidRDefault="00FA39F9" w:rsidP="00FA39F9">
      <w:pPr>
        <w:tabs>
          <w:tab w:val="left" w:pos="9900"/>
        </w:tabs>
        <w:spacing w:after="0" w:line="312" w:lineRule="auto"/>
        <w:ind w:right="36"/>
        <w:jc w:val="both"/>
        <w:rPr>
          <w:rFonts w:ascii="Times New Roman" w:hAnsi="Times New Roman"/>
          <w:sz w:val="26"/>
          <w:szCs w:val="26"/>
        </w:rPr>
      </w:pPr>
      <w:r w:rsidRPr="007D2CEA">
        <w:rPr>
          <w:rFonts w:ascii="Times New Roman" w:hAnsi="Times New Roman"/>
          <w:sz w:val="26"/>
          <w:szCs w:val="26"/>
        </w:rPr>
        <w:t xml:space="preserve">            -  Lãnh đạo chính quyền tập trung việc kiểm tra, giám sát nội bộ trường học, hoàn thành kế hoạch đề ra theo năm học.</w:t>
      </w:r>
    </w:p>
    <w:p w:rsidR="00FA39F9" w:rsidRPr="007D2CEA" w:rsidRDefault="00FA39F9" w:rsidP="00FA39F9">
      <w:pPr>
        <w:spacing w:after="0" w:line="312" w:lineRule="auto"/>
        <w:ind w:right="36"/>
        <w:jc w:val="both"/>
        <w:rPr>
          <w:rFonts w:ascii="Times New Roman" w:hAnsi="Times New Roman"/>
          <w:sz w:val="26"/>
          <w:szCs w:val="26"/>
        </w:rPr>
      </w:pPr>
      <w:r w:rsidRPr="007D2CEA">
        <w:rPr>
          <w:rFonts w:ascii="Times New Roman" w:hAnsi="Times New Roman"/>
          <w:sz w:val="26"/>
          <w:szCs w:val="26"/>
        </w:rPr>
        <w:tab/>
        <w:t xml:space="preserve">  </w:t>
      </w:r>
      <w:r w:rsidRPr="007D2CEA">
        <w:rPr>
          <w:rStyle w:val="apple-converted-space"/>
        </w:rPr>
        <w:t>-  </w:t>
      </w:r>
      <w:r w:rsidRPr="007D2CEA">
        <w:rPr>
          <w:rFonts w:ascii="Times New Roman" w:hAnsi="Times New Roman"/>
          <w:sz w:val="26"/>
          <w:szCs w:val="26"/>
        </w:rPr>
        <w:t>Thực hiện công tác kiểm tra đảng viên chấp hành điều lệ đảng, kiểm điểm, đánh giá phân loại đảng viên năm. Mỗi quý tổ chức kiểm tra 01 đến 02 đảng viên về chấp hành Điều lệ Đảng. Phấn đấu không có đảng viên vi phạm nghị quyết, chỉ thị, Điều lệ Đảng.</w:t>
      </w:r>
      <w:r w:rsidRPr="007D2CEA">
        <w:rPr>
          <w:rStyle w:val="apple-converted-space"/>
        </w:rPr>
        <w:t> </w:t>
      </w:r>
    </w:p>
    <w:p w:rsidR="00FA39F9" w:rsidRPr="007D2CEA" w:rsidRDefault="00FA39F9" w:rsidP="00FA39F9">
      <w:pPr>
        <w:pStyle w:val="Heading1"/>
        <w:numPr>
          <w:ilvl w:val="0"/>
          <w:numId w:val="32"/>
        </w:numPr>
        <w:spacing w:before="0" w:line="312" w:lineRule="auto"/>
        <w:ind w:right="31"/>
        <w:rPr>
          <w:b w:val="0"/>
          <w:bCs w:val="0"/>
        </w:rPr>
      </w:pPr>
      <w:r w:rsidRPr="007D2CEA">
        <w:t>GIẢI PHÁP THỰC HIỆN</w:t>
      </w:r>
    </w:p>
    <w:p w:rsidR="00FA39F9" w:rsidRPr="007D2CEA" w:rsidRDefault="00FA39F9" w:rsidP="00FA39F9">
      <w:pPr>
        <w:pStyle w:val="BodyText"/>
        <w:spacing w:line="312" w:lineRule="auto"/>
        <w:ind w:right="31" w:firstLine="0"/>
      </w:pPr>
      <w:r w:rsidRPr="007D2CEA">
        <w:lastRenderedPageBreak/>
        <w:t xml:space="preserve">       Để thực hiện tốt chương trình công tác trọng tâm toàn khóa, Chi bộ xác</w:t>
      </w:r>
      <w:r w:rsidRPr="007D2CEA">
        <w:rPr>
          <w:w w:val="99"/>
        </w:rPr>
        <w:t xml:space="preserve"> </w:t>
      </w:r>
      <w:r w:rsidRPr="007D2CEA">
        <w:t>định tập trung thực hiện tốt một số giải pháp sau</w:t>
      </w:r>
      <w:r w:rsidRPr="007D2CEA">
        <w:rPr>
          <w:spacing w:val="-15"/>
        </w:rPr>
        <w:t xml:space="preserve"> </w:t>
      </w:r>
      <w:r w:rsidRPr="007D2CEA">
        <w:t>đây:</w:t>
      </w:r>
    </w:p>
    <w:p w:rsidR="00FA39F9" w:rsidRPr="007D2CEA" w:rsidRDefault="00FA39F9" w:rsidP="00FA39F9">
      <w:pPr>
        <w:pStyle w:val="BodyText"/>
        <w:spacing w:line="312" w:lineRule="auto"/>
        <w:ind w:right="117" w:firstLine="0"/>
        <w:jc w:val="both"/>
      </w:pPr>
      <w:r w:rsidRPr="007D2CEA">
        <w:t xml:space="preserve">    1. Đẩy mạnh việc học tập và làm theo tấm gương đạo đức Hồ Chí Minh theo Chỉ thị số</w:t>
      </w:r>
      <w:r w:rsidRPr="007D2CEA">
        <w:rPr>
          <w:spacing w:val="52"/>
        </w:rPr>
        <w:t xml:space="preserve"> </w:t>
      </w:r>
      <w:r w:rsidRPr="007D2CEA">
        <w:t>03-</w:t>
      </w:r>
      <w:r w:rsidRPr="007D2CEA">
        <w:rPr>
          <w:w w:val="99"/>
        </w:rPr>
        <w:t xml:space="preserve"> </w:t>
      </w:r>
      <w:r w:rsidRPr="007D2CEA">
        <w:t>CT/TW</w:t>
      </w:r>
      <w:r w:rsidRPr="007D2CEA">
        <w:rPr>
          <w:spacing w:val="10"/>
        </w:rPr>
        <w:t xml:space="preserve"> </w:t>
      </w:r>
      <w:r w:rsidRPr="007D2CEA">
        <w:t>ngày</w:t>
      </w:r>
      <w:r w:rsidRPr="007D2CEA">
        <w:rPr>
          <w:spacing w:val="8"/>
        </w:rPr>
        <w:t xml:space="preserve"> </w:t>
      </w:r>
      <w:r w:rsidRPr="007D2CEA">
        <w:t>14</w:t>
      </w:r>
      <w:r w:rsidRPr="007D2CEA">
        <w:rPr>
          <w:spacing w:val="13"/>
        </w:rPr>
        <w:t xml:space="preserve"> </w:t>
      </w:r>
      <w:r w:rsidRPr="007D2CEA">
        <w:t>tháng</w:t>
      </w:r>
      <w:r w:rsidRPr="007D2CEA">
        <w:rPr>
          <w:spacing w:val="15"/>
        </w:rPr>
        <w:t xml:space="preserve"> </w:t>
      </w:r>
      <w:r w:rsidRPr="007D2CEA">
        <w:t>5</w:t>
      </w:r>
      <w:r w:rsidRPr="007D2CEA">
        <w:rPr>
          <w:spacing w:val="13"/>
        </w:rPr>
        <w:t xml:space="preserve"> </w:t>
      </w:r>
      <w:r w:rsidRPr="007D2CEA">
        <w:t>năm</w:t>
      </w:r>
      <w:r w:rsidRPr="007D2CEA">
        <w:rPr>
          <w:spacing w:val="10"/>
        </w:rPr>
        <w:t xml:space="preserve"> </w:t>
      </w:r>
      <w:r w:rsidRPr="007D2CEA">
        <w:t>2011</w:t>
      </w:r>
      <w:r w:rsidRPr="007D2CEA">
        <w:rPr>
          <w:spacing w:val="13"/>
        </w:rPr>
        <w:t xml:space="preserve"> </w:t>
      </w:r>
      <w:r w:rsidRPr="007D2CEA">
        <w:t>của</w:t>
      </w:r>
      <w:r w:rsidRPr="007D2CEA">
        <w:rPr>
          <w:spacing w:val="13"/>
        </w:rPr>
        <w:t xml:space="preserve"> </w:t>
      </w:r>
      <w:r w:rsidRPr="007D2CEA">
        <w:t>Bộ</w:t>
      </w:r>
      <w:r w:rsidRPr="007D2CEA">
        <w:rPr>
          <w:spacing w:val="12"/>
        </w:rPr>
        <w:t xml:space="preserve"> </w:t>
      </w:r>
      <w:r w:rsidRPr="007D2CEA">
        <w:t>Chính</w:t>
      </w:r>
      <w:r w:rsidRPr="007D2CEA">
        <w:rPr>
          <w:spacing w:val="12"/>
        </w:rPr>
        <w:t xml:space="preserve"> </w:t>
      </w:r>
      <w:r w:rsidRPr="007D2CEA">
        <w:t>trị</w:t>
      </w:r>
      <w:r w:rsidRPr="007D2CEA">
        <w:rPr>
          <w:spacing w:val="12"/>
        </w:rPr>
        <w:t xml:space="preserve"> </w:t>
      </w:r>
      <w:r w:rsidRPr="007D2CEA">
        <w:t>gắn</w:t>
      </w:r>
      <w:r w:rsidRPr="007D2CEA">
        <w:rPr>
          <w:spacing w:val="13"/>
        </w:rPr>
        <w:t xml:space="preserve"> </w:t>
      </w:r>
      <w:r w:rsidRPr="007D2CEA">
        <w:t>với</w:t>
      </w:r>
      <w:r w:rsidRPr="007D2CEA">
        <w:rPr>
          <w:spacing w:val="12"/>
        </w:rPr>
        <w:t xml:space="preserve"> </w:t>
      </w:r>
      <w:r w:rsidRPr="007D2CEA">
        <w:t>việc</w:t>
      </w:r>
      <w:r w:rsidRPr="007D2CEA">
        <w:rPr>
          <w:spacing w:val="13"/>
        </w:rPr>
        <w:t xml:space="preserve"> </w:t>
      </w:r>
      <w:r w:rsidRPr="007D2CEA">
        <w:t>thực</w:t>
      </w:r>
      <w:r w:rsidRPr="007D2CEA">
        <w:rPr>
          <w:spacing w:val="13"/>
        </w:rPr>
        <w:t xml:space="preserve"> </w:t>
      </w:r>
      <w:r w:rsidRPr="007D2CEA">
        <w:t>hiện</w:t>
      </w:r>
      <w:r w:rsidRPr="007D2CEA">
        <w:rPr>
          <w:spacing w:val="13"/>
        </w:rPr>
        <w:t xml:space="preserve"> </w:t>
      </w:r>
      <w:r w:rsidRPr="007D2CEA">
        <w:t>Nghị</w:t>
      </w:r>
      <w:r w:rsidRPr="007D2CEA">
        <w:rPr>
          <w:spacing w:val="13"/>
        </w:rPr>
        <w:t xml:space="preserve"> </w:t>
      </w:r>
      <w:r w:rsidRPr="007D2CEA">
        <w:t>quyết</w:t>
      </w:r>
      <w:r w:rsidRPr="007D2CEA">
        <w:rPr>
          <w:spacing w:val="12"/>
        </w:rPr>
        <w:t xml:space="preserve"> </w:t>
      </w:r>
      <w:r w:rsidRPr="007D2CEA">
        <w:t>lần</w:t>
      </w:r>
      <w:r w:rsidRPr="007D2CEA">
        <w:rPr>
          <w:spacing w:val="15"/>
        </w:rPr>
        <w:t xml:space="preserve"> </w:t>
      </w:r>
      <w:r w:rsidRPr="007D2CEA">
        <w:t xml:space="preserve">thứ </w:t>
      </w:r>
      <w:r w:rsidRPr="007D2CEA">
        <w:rPr>
          <w:w w:val="99"/>
        </w:rPr>
        <w:t xml:space="preserve"> </w:t>
      </w:r>
      <w:r w:rsidRPr="007D2CEA">
        <w:t>IV</w:t>
      </w:r>
      <w:r w:rsidRPr="007D2CEA">
        <w:rPr>
          <w:spacing w:val="13"/>
        </w:rPr>
        <w:t xml:space="preserve"> </w:t>
      </w:r>
      <w:r w:rsidRPr="007D2CEA">
        <w:t>của</w:t>
      </w:r>
      <w:r w:rsidRPr="007D2CEA">
        <w:rPr>
          <w:spacing w:val="26"/>
        </w:rPr>
        <w:t xml:space="preserve"> </w:t>
      </w:r>
      <w:r w:rsidRPr="007D2CEA">
        <w:t>BCH</w:t>
      </w:r>
      <w:r w:rsidRPr="007D2CEA">
        <w:rPr>
          <w:spacing w:val="12"/>
        </w:rPr>
        <w:t xml:space="preserve"> </w:t>
      </w:r>
      <w:r w:rsidRPr="007D2CEA">
        <w:t>Trung</w:t>
      </w:r>
      <w:r w:rsidRPr="007D2CEA">
        <w:rPr>
          <w:spacing w:val="13"/>
        </w:rPr>
        <w:t xml:space="preserve"> </w:t>
      </w:r>
      <w:r w:rsidRPr="007D2CEA">
        <w:t>ương</w:t>
      </w:r>
      <w:r w:rsidRPr="007D2CEA">
        <w:rPr>
          <w:spacing w:val="12"/>
        </w:rPr>
        <w:t xml:space="preserve"> </w:t>
      </w:r>
      <w:r w:rsidRPr="007D2CEA">
        <w:t>Đảng</w:t>
      </w:r>
      <w:r w:rsidRPr="007D2CEA">
        <w:rPr>
          <w:spacing w:val="13"/>
        </w:rPr>
        <w:t xml:space="preserve"> </w:t>
      </w:r>
      <w:r w:rsidRPr="007D2CEA">
        <w:t>(Khóa</w:t>
      </w:r>
      <w:r w:rsidRPr="007D2CEA">
        <w:rPr>
          <w:spacing w:val="13"/>
        </w:rPr>
        <w:t xml:space="preserve"> </w:t>
      </w:r>
      <w:r w:rsidRPr="007D2CEA">
        <w:t>XI)</w:t>
      </w:r>
      <w:r w:rsidRPr="007D2CEA">
        <w:rPr>
          <w:spacing w:val="13"/>
        </w:rPr>
        <w:t xml:space="preserve"> </w:t>
      </w:r>
      <w:r w:rsidRPr="007D2CEA">
        <w:t>“Một</w:t>
      </w:r>
      <w:r w:rsidRPr="007D2CEA">
        <w:rPr>
          <w:spacing w:val="12"/>
        </w:rPr>
        <w:t xml:space="preserve"> </w:t>
      </w:r>
      <w:r w:rsidRPr="007D2CEA">
        <w:t>số</w:t>
      </w:r>
      <w:r w:rsidRPr="007D2CEA">
        <w:rPr>
          <w:spacing w:val="12"/>
        </w:rPr>
        <w:t xml:space="preserve"> </w:t>
      </w:r>
      <w:r w:rsidRPr="007D2CEA">
        <w:t>vấn</w:t>
      </w:r>
      <w:r w:rsidRPr="007D2CEA">
        <w:rPr>
          <w:spacing w:val="13"/>
        </w:rPr>
        <w:t xml:space="preserve"> </w:t>
      </w:r>
      <w:r w:rsidRPr="007D2CEA">
        <w:t>đề</w:t>
      </w:r>
      <w:r w:rsidRPr="007D2CEA">
        <w:rPr>
          <w:spacing w:val="13"/>
        </w:rPr>
        <w:t xml:space="preserve"> </w:t>
      </w:r>
      <w:r w:rsidRPr="007D2CEA">
        <w:t>cấp</w:t>
      </w:r>
      <w:r w:rsidRPr="007D2CEA">
        <w:rPr>
          <w:spacing w:val="13"/>
        </w:rPr>
        <w:t xml:space="preserve"> </w:t>
      </w:r>
      <w:r w:rsidRPr="007D2CEA">
        <w:t>bách</w:t>
      </w:r>
      <w:r w:rsidRPr="007D2CEA">
        <w:rPr>
          <w:spacing w:val="13"/>
        </w:rPr>
        <w:t xml:space="preserve"> </w:t>
      </w:r>
      <w:r w:rsidRPr="007D2CEA">
        <w:t>về</w:t>
      </w:r>
      <w:r w:rsidRPr="007D2CEA">
        <w:rPr>
          <w:spacing w:val="13"/>
        </w:rPr>
        <w:t xml:space="preserve"> </w:t>
      </w:r>
      <w:r w:rsidRPr="007D2CEA">
        <w:t>xây</w:t>
      </w:r>
      <w:r w:rsidRPr="007D2CEA">
        <w:rPr>
          <w:spacing w:val="8"/>
        </w:rPr>
        <w:t xml:space="preserve"> </w:t>
      </w:r>
      <w:r w:rsidRPr="007D2CEA">
        <w:t>dựng</w:t>
      </w:r>
      <w:r w:rsidRPr="007D2CEA">
        <w:rPr>
          <w:spacing w:val="13"/>
        </w:rPr>
        <w:t xml:space="preserve"> </w:t>
      </w:r>
      <w:r w:rsidRPr="007D2CEA">
        <w:t>hiện</w:t>
      </w:r>
      <w:r w:rsidRPr="007D2CEA">
        <w:rPr>
          <w:spacing w:val="13"/>
        </w:rPr>
        <w:t xml:space="preserve"> </w:t>
      </w:r>
      <w:r w:rsidRPr="007D2CEA">
        <w:t>nay”</w:t>
      </w:r>
      <w:r w:rsidRPr="007D2CEA">
        <w:rPr>
          <w:i/>
        </w:rPr>
        <w:t xml:space="preserve">; </w:t>
      </w:r>
      <w:r w:rsidRPr="007D2CEA">
        <w:t>tiếp tục thực hiện Nghị quyết</w:t>
      </w:r>
      <w:r w:rsidRPr="007D2CEA">
        <w:rPr>
          <w:spacing w:val="45"/>
        </w:rPr>
        <w:t xml:space="preserve"> </w:t>
      </w:r>
      <w:r w:rsidRPr="007D2CEA">
        <w:t>TW</w:t>
      </w:r>
      <w:r w:rsidRPr="007D2CEA">
        <w:rPr>
          <w:w w:val="99"/>
        </w:rPr>
        <w:t xml:space="preserve"> </w:t>
      </w:r>
      <w:r w:rsidRPr="007D2CEA">
        <w:t>IX</w:t>
      </w:r>
      <w:r w:rsidRPr="007D2CEA">
        <w:rPr>
          <w:spacing w:val="18"/>
        </w:rPr>
        <w:t xml:space="preserve"> </w:t>
      </w:r>
      <w:r w:rsidRPr="007D2CEA">
        <w:t>về</w:t>
      </w:r>
      <w:r w:rsidRPr="007D2CEA">
        <w:rPr>
          <w:spacing w:val="20"/>
        </w:rPr>
        <w:t xml:space="preserve"> </w:t>
      </w:r>
      <w:r w:rsidRPr="007D2CEA">
        <w:rPr>
          <w:i/>
        </w:rPr>
        <w:t>“Đổi</w:t>
      </w:r>
      <w:r w:rsidRPr="007D2CEA">
        <w:rPr>
          <w:i/>
          <w:spacing w:val="20"/>
        </w:rPr>
        <w:t xml:space="preserve"> </w:t>
      </w:r>
      <w:r w:rsidRPr="007D2CEA">
        <w:rPr>
          <w:i/>
        </w:rPr>
        <w:t>mới</w:t>
      </w:r>
      <w:r w:rsidRPr="007D2CEA">
        <w:rPr>
          <w:i/>
          <w:spacing w:val="17"/>
        </w:rPr>
        <w:t xml:space="preserve"> </w:t>
      </w:r>
      <w:r w:rsidRPr="007D2CEA">
        <w:rPr>
          <w:i/>
        </w:rPr>
        <w:t>căn</w:t>
      </w:r>
      <w:r w:rsidRPr="007D2CEA">
        <w:rPr>
          <w:i/>
          <w:spacing w:val="20"/>
        </w:rPr>
        <w:t xml:space="preserve"> </w:t>
      </w:r>
      <w:r w:rsidRPr="007D2CEA">
        <w:rPr>
          <w:i/>
        </w:rPr>
        <w:t>bản</w:t>
      </w:r>
      <w:r w:rsidRPr="007D2CEA">
        <w:rPr>
          <w:i/>
          <w:spacing w:val="17"/>
        </w:rPr>
        <w:t xml:space="preserve"> </w:t>
      </w:r>
      <w:r w:rsidRPr="007D2CEA">
        <w:rPr>
          <w:i/>
        </w:rPr>
        <w:t>và</w:t>
      </w:r>
      <w:r w:rsidRPr="007D2CEA">
        <w:rPr>
          <w:i/>
          <w:spacing w:val="18"/>
        </w:rPr>
        <w:t xml:space="preserve"> </w:t>
      </w:r>
      <w:r w:rsidRPr="007D2CEA">
        <w:rPr>
          <w:i/>
        </w:rPr>
        <w:t>toàn</w:t>
      </w:r>
      <w:r w:rsidRPr="007D2CEA">
        <w:rPr>
          <w:i/>
          <w:spacing w:val="17"/>
        </w:rPr>
        <w:t xml:space="preserve"> </w:t>
      </w:r>
      <w:r w:rsidRPr="007D2CEA">
        <w:rPr>
          <w:i/>
        </w:rPr>
        <w:t>diện</w:t>
      </w:r>
      <w:r w:rsidRPr="007D2CEA">
        <w:rPr>
          <w:i/>
          <w:spacing w:val="18"/>
        </w:rPr>
        <w:t xml:space="preserve"> </w:t>
      </w:r>
      <w:r w:rsidRPr="007D2CEA">
        <w:rPr>
          <w:i/>
        </w:rPr>
        <w:t>giáo</w:t>
      </w:r>
      <w:r w:rsidRPr="007D2CEA">
        <w:rPr>
          <w:i/>
          <w:spacing w:val="17"/>
        </w:rPr>
        <w:t xml:space="preserve"> </w:t>
      </w:r>
      <w:r w:rsidRPr="007D2CEA">
        <w:rPr>
          <w:i/>
        </w:rPr>
        <w:t>dục</w:t>
      </w:r>
      <w:r w:rsidRPr="007D2CEA">
        <w:rPr>
          <w:i/>
          <w:spacing w:val="18"/>
        </w:rPr>
        <w:t xml:space="preserve"> </w:t>
      </w:r>
      <w:r w:rsidRPr="007D2CEA">
        <w:rPr>
          <w:i/>
        </w:rPr>
        <w:t>và</w:t>
      </w:r>
      <w:r w:rsidRPr="007D2CEA">
        <w:rPr>
          <w:i/>
          <w:spacing w:val="18"/>
        </w:rPr>
        <w:t xml:space="preserve"> </w:t>
      </w:r>
      <w:r w:rsidRPr="007D2CEA">
        <w:rPr>
          <w:i/>
        </w:rPr>
        <w:t>đào</w:t>
      </w:r>
      <w:r w:rsidRPr="007D2CEA">
        <w:rPr>
          <w:i/>
          <w:spacing w:val="17"/>
        </w:rPr>
        <w:t xml:space="preserve"> </w:t>
      </w:r>
      <w:r w:rsidRPr="007D2CEA">
        <w:rPr>
          <w:i/>
        </w:rPr>
        <w:t>tạo,</w:t>
      </w:r>
      <w:r w:rsidRPr="007D2CEA">
        <w:rPr>
          <w:i/>
          <w:spacing w:val="19"/>
        </w:rPr>
        <w:t xml:space="preserve"> </w:t>
      </w:r>
      <w:r w:rsidRPr="007D2CEA">
        <w:rPr>
          <w:i/>
        </w:rPr>
        <w:t>đáp</w:t>
      </w:r>
      <w:r w:rsidRPr="007D2CEA">
        <w:rPr>
          <w:i/>
          <w:spacing w:val="19"/>
        </w:rPr>
        <w:t xml:space="preserve"> </w:t>
      </w:r>
      <w:r w:rsidRPr="007D2CEA">
        <w:rPr>
          <w:i/>
        </w:rPr>
        <w:t>ứng</w:t>
      </w:r>
      <w:r w:rsidRPr="007D2CEA">
        <w:rPr>
          <w:i/>
          <w:spacing w:val="22"/>
        </w:rPr>
        <w:t xml:space="preserve"> </w:t>
      </w:r>
      <w:r w:rsidRPr="007D2CEA">
        <w:rPr>
          <w:i/>
        </w:rPr>
        <w:t>yêu</w:t>
      </w:r>
      <w:r w:rsidRPr="007D2CEA">
        <w:rPr>
          <w:i/>
          <w:spacing w:val="18"/>
        </w:rPr>
        <w:t xml:space="preserve"> </w:t>
      </w:r>
      <w:r w:rsidRPr="007D2CEA">
        <w:rPr>
          <w:i/>
        </w:rPr>
        <w:t>cầu</w:t>
      </w:r>
      <w:r w:rsidRPr="007D2CEA">
        <w:rPr>
          <w:i/>
          <w:spacing w:val="20"/>
        </w:rPr>
        <w:t xml:space="preserve"> </w:t>
      </w:r>
      <w:r w:rsidRPr="007D2CEA">
        <w:rPr>
          <w:i/>
        </w:rPr>
        <w:t>công</w:t>
      </w:r>
      <w:r w:rsidRPr="007D2CEA">
        <w:rPr>
          <w:i/>
          <w:spacing w:val="20"/>
        </w:rPr>
        <w:t xml:space="preserve"> </w:t>
      </w:r>
      <w:r w:rsidRPr="007D2CEA">
        <w:rPr>
          <w:i/>
        </w:rPr>
        <w:t>nghiệp</w:t>
      </w:r>
      <w:r w:rsidRPr="007D2CEA">
        <w:rPr>
          <w:i/>
          <w:spacing w:val="19"/>
        </w:rPr>
        <w:t xml:space="preserve"> </w:t>
      </w:r>
      <w:r w:rsidRPr="007D2CEA">
        <w:rPr>
          <w:i/>
        </w:rPr>
        <w:t>hóa,</w:t>
      </w:r>
      <w:r w:rsidRPr="007D2CEA">
        <w:rPr>
          <w:i/>
          <w:w w:val="99"/>
        </w:rPr>
        <w:t xml:space="preserve"> </w:t>
      </w:r>
      <w:r w:rsidRPr="007D2CEA">
        <w:rPr>
          <w:i/>
        </w:rPr>
        <w:t>hiện</w:t>
      </w:r>
      <w:r w:rsidRPr="007D2CEA">
        <w:rPr>
          <w:i/>
          <w:spacing w:val="15"/>
        </w:rPr>
        <w:t xml:space="preserve"> </w:t>
      </w:r>
      <w:r w:rsidRPr="007D2CEA">
        <w:rPr>
          <w:i/>
        </w:rPr>
        <w:t>đại</w:t>
      </w:r>
      <w:r w:rsidRPr="007D2CEA">
        <w:rPr>
          <w:i/>
          <w:spacing w:val="17"/>
        </w:rPr>
        <w:t xml:space="preserve"> </w:t>
      </w:r>
      <w:r w:rsidRPr="007D2CEA">
        <w:rPr>
          <w:i/>
        </w:rPr>
        <w:t>hóa</w:t>
      </w:r>
      <w:r w:rsidRPr="007D2CEA">
        <w:rPr>
          <w:i/>
          <w:spacing w:val="15"/>
        </w:rPr>
        <w:t xml:space="preserve"> </w:t>
      </w:r>
      <w:r w:rsidRPr="007D2CEA">
        <w:rPr>
          <w:i/>
        </w:rPr>
        <w:t>trong</w:t>
      </w:r>
      <w:r w:rsidRPr="007D2CEA">
        <w:rPr>
          <w:i/>
          <w:spacing w:val="15"/>
        </w:rPr>
        <w:t xml:space="preserve"> </w:t>
      </w:r>
      <w:r w:rsidRPr="007D2CEA">
        <w:rPr>
          <w:i/>
        </w:rPr>
        <w:t>điều</w:t>
      </w:r>
      <w:r w:rsidRPr="007D2CEA">
        <w:rPr>
          <w:i/>
          <w:spacing w:val="15"/>
        </w:rPr>
        <w:t xml:space="preserve"> </w:t>
      </w:r>
      <w:r w:rsidRPr="007D2CEA">
        <w:rPr>
          <w:i/>
        </w:rPr>
        <w:t>kiện</w:t>
      </w:r>
      <w:r w:rsidRPr="007D2CEA">
        <w:rPr>
          <w:i/>
          <w:spacing w:val="15"/>
        </w:rPr>
        <w:t xml:space="preserve"> </w:t>
      </w:r>
      <w:r w:rsidRPr="007D2CEA">
        <w:rPr>
          <w:i/>
        </w:rPr>
        <w:t>kinh</w:t>
      </w:r>
      <w:r w:rsidRPr="007D2CEA">
        <w:rPr>
          <w:i/>
          <w:spacing w:val="15"/>
        </w:rPr>
        <w:t xml:space="preserve"> </w:t>
      </w:r>
      <w:r w:rsidRPr="007D2CEA">
        <w:rPr>
          <w:i/>
        </w:rPr>
        <w:t>tế</w:t>
      </w:r>
      <w:r w:rsidRPr="007D2CEA">
        <w:rPr>
          <w:i/>
          <w:spacing w:val="15"/>
        </w:rPr>
        <w:t xml:space="preserve"> </w:t>
      </w:r>
      <w:r w:rsidRPr="007D2CEA">
        <w:rPr>
          <w:i/>
        </w:rPr>
        <w:t>thị</w:t>
      </w:r>
      <w:r w:rsidRPr="007D2CEA">
        <w:rPr>
          <w:i/>
          <w:spacing w:val="15"/>
        </w:rPr>
        <w:t xml:space="preserve"> </w:t>
      </w:r>
      <w:r w:rsidRPr="007D2CEA">
        <w:rPr>
          <w:i/>
        </w:rPr>
        <w:t>trường</w:t>
      </w:r>
      <w:r w:rsidRPr="007D2CEA">
        <w:rPr>
          <w:i/>
          <w:spacing w:val="15"/>
        </w:rPr>
        <w:t xml:space="preserve"> </w:t>
      </w:r>
      <w:r w:rsidRPr="007D2CEA">
        <w:rPr>
          <w:i/>
        </w:rPr>
        <w:t>định</w:t>
      </w:r>
      <w:r w:rsidRPr="007D2CEA">
        <w:rPr>
          <w:i/>
          <w:spacing w:val="17"/>
        </w:rPr>
        <w:t xml:space="preserve"> </w:t>
      </w:r>
      <w:r w:rsidRPr="007D2CEA">
        <w:rPr>
          <w:i/>
        </w:rPr>
        <w:t>hướng</w:t>
      </w:r>
      <w:r w:rsidRPr="007D2CEA">
        <w:rPr>
          <w:i/>
          <w:spacing w:val="15"/>
        </w:rPr>
        <w:t xml:space="preserve"> </w:t>
      </w:r>
      <w:r w:rsidRPr="007D2CEA">
        <w:rPr>
          <w:i/>
        </w:rPr>
        <w:t>xã</w:t>
      </w:r>
      <w:r w:rsidRPr="007D2CEA">
        <w:rPr>
          <w:i/>
          <w:spacing w:val="17"/>
        </w:rPr>
        <w:t xml:space="preserve"> </w:t>
      </w:r>
      <w:r w:rsidRPr="007D2CEA">
        <w:rPr>
          <w:i/>
        </w:rPr>
        <w:t>hội</w:t>
      </w:r>
      <w:r w:rsidRPr="007D2CEA">
        <w:rPr>
          <w:i/>
          <w:spacing w:val="17"/>
        </w:rPr>
        <w:t xml:space="preserve"> </w:t>
      </w:r>
      <w:r w:rsidRPr="007D2CEA">
        <w:rPr>
          <w:i/>
        </w:rPr>
        <w:t>chủ</w:t>
      </w:r>
      <w:r w:rsidRPr="007D2CEA">
        <w:rPr>
          <w:i/>
          <w:spacing w:val="15"/>
        </w:rPr>
        <w:t xml:space="preserve"> </w:t>
      </w:r>
      <w:r w:rsidRPr="007D2CEA">
        <w:rPr>
          <w:i/>
        </w:rPr>
        <w:t>nghĩa</w:t>
      </w:r>
      <w:r w:rsidRPr="007D2CEA">
        <w:rPr>
          <w:i/>
          <w:spacing w:val="17"/>
        </w:rPr>
        <w:t xml:space="preserve"> </w:t>
      </w:r>
      <w:r w:rsidRPr="007D2CEA">
        <w:rPr>
          <w:i/>
        </w:rPr>
        <w:t>và</w:t>
      </w:r>
      <w:r w:rsidRPr="007D2CEA">
        <w:rPr>
          <w:i/>
          <w:spacing w:val="15"/>
        </w:rPr>
        <w:t xml:space="preserve"> </w:t>
      </w:r>
      <w:r w:rsidRPr="007D2CEA">
        <w:rPr>
          <w:i/>
        </w:rPr>
        <w:t>hội</w:t>
      </w:r>
      <w:r w:rsidRPr="007D2CEA">
        <w:rPr>
          <w:i/>
          <w:spacing w:val="15"/>
        </w:rPr>
        <w:t xml:space="preserve"> </w:t>
      </w:r>
      <w:r w:rsidRPr="007D2CEA">
        <w:rPr>
          <w:i/>
        </w:rPr>
        <w:t>nhập</w:t>
      </w:r>
      <w:r w:rsidRPr="007D2CEA">
        <w:rPr>
          <w:i/>
          <w:spacing w:val="17"/>
        </w:rPr>
        <w:t xml:space="preserve"> </w:t>
      </w:r>
      <w:r w:rsidRPr="007D2CEA">
        <w:rPr>
          <w:i/>
        </w:rPr>
        <w:t>quốc</w:t>
      </w:r>
      <w:r w:rsidRPr="007D2CEA">
        <w:rPr>
          <w:i/>
          <w:w w:val="99"/>
        </w:rPr>
        <w:t xml:space="preserve"> </w:t>
      </w:r>
      <w:r w:rsidRPr="007D2CEA">
        <w:rPr>
          <w:i/>
        </w:rPr>
        <w:t>tế”</w:t>
      </w:r>
      <w:r w:rsidRPr="007D2CEA">
        <w:rPr>
          <w:i/>
          <w:spacing w:val="20"/>
        </w:rPr>
        <w:t xml:space="preserve"> </w:t>
      </w:r>
      <w:r w:rsidRPr="007D2CEA">
        <w:t>cùng</w:t>
      </w:r>
      <w:r w:rsidRPr="007D2CEA">
        <w:rPr>
          <w:spacing w:val="20"/>
        </w:rPr>
        <w:t xml:space="preserve"> </w:t>
      </w:r>
      <w:r w:rsidRPr="007D2CEA">
        <w:t>với</w:t>
      </w:r>
      <w:r w:rsidRPr="007D2CEA">
        <w:rPr>
          <w:spacing w:val="19"/>
        </w:rPr>
        <w:t xml:space="preserve"> </w:t>
      </w:r>
      <w:r w:rsidRPr="007D2CEA">
        <w:t>việc</w:t>
      </w:r>
      <w:r w:rsidRPr="007D2CEA">
        <w:rPr>
          <w:spacing w:val="20"/>
        </w:rPr>
        <w:t xml:space="preserve"> </w:t>
      </w:r>
      <w:r w:rsidRPr="007D2CEA">
        <w:t>học</w:t>
      </w:r>
      <w:r w:rsidRPr="007D2CEA">
        <w:rPr>
          <w:spacing w:val="22"/>
        </w:rPr>
        <w:t xml:space="preserve"> </w:t>
      </w:r>
      <w:r w:rsidRPr="007D2CEA">
        <w:t>tập</w:t>
      </w:r>
      <w:r w:rsidRPr="007D2CEA">
        <w:rPr>
          <w:spacing w:val="20"/>
        </w:rPr>
        <w:t xml:space="preserve"> </w:t>
      </w:r>
      <w:r w:rsidRPr="007D2CEA">
        <w:t>và</w:t>
      </w:r>
      <w:r w:rsidRPr="007D2CEA">
        <w:rPr>
          <w:spacing w:val="20"/>
        </w:rPr>
        <w:t xml:space="preserve"> </w:t>
      </w:r>
      <w:r w:rsidRPr="007D2CEA">
        <w:t>quán</w:t>
      </w:r>
      <w:r w:rsidRPr="007D2CEA">
        <w:rPr>
          <w:spacing w:val="20"/>
        </w:rPr>
        <w:t xml:space="preserve"> </w:t>
      </w:r>
      <w:r w:rsidRPr="007D2CEA">
        <w:t>triệt</w:t>
      </w:r>
      <w:r w:rsidRPr="007D2CEA">
        <w:rPr>
          <w:spacing w:val="20"/>
        </w:rPr>
        <w:t xml:space="preserve"> </w:t>
      </w:r>
      <w:r w:rsidRPr="007D2CEA">
        <w:t>kịp</w:t>
      </w:r>
      <w:r w:rsidRPr="007D2CEA">
        <w:rPr>
          <w:spacing w:val="20"/>
        </w:rPr>
        <w:t xml:space="preserve"> </w:t>
      </w:r>
      <w:r w:rsidRPr="007D2CEA">
        <w:t>thời</w:t>
      </w:r>
      <w:r w:rsidRPr="007D2CEA">
        <w:rPr>
          <w:spacing w:val="19"/>
        </w:rPr>
        <w:t xml:space="preserve"> </w:t>
      </w:r>
      <w:r w:rsidRPr="007D2CEA">
        <w:t>các</w:t>
      </w:r>
      <w:r w:rsidRPr="007D2CEA">
        <w:rPr>
          <w:spacing w:val="20"/>
        </w:rPr>
        <w:t xml:space="preserve"> </w:t>
      </w:r>
      <w:r w:rsidRPr="007D2CEA">
        <w:t>chỉ</w:t>
      </w:r>
      <w:r w:rsidRPr="007D2CEA">
        <w:rPr>
          <w:spacing w:val="20"/>
        </w:rPr>
        <w:t xml:space="preserve"> </w:t>
      </w:r>
      <w:r w:rsidRPr="007D2CEA">
        <w:t>thị,</w:t>
      </w:r>
      <w:r w:rsidRPr="007D2CEA">
        <w:rPr>
          <w:spacing w:val="20"/>
        </w:rPr>
        <w:t xml:space="preserve"> </w:t>
      </w:r>
      <w:r w:rsidRPr="007D2CEA">
        <w:t>nghị</w:t>
      </w:r>
      <w:r w:rsidRPr="007D2CEA">
        <w:rPr>
          <w:spacing w:val="20"/>
        </w:rPr>
        <w:t xml:space="preserve"> </w:t>
      </w:r>
      <w:r w:rsidRPr="007D2CEA">
        <w:t>quyết,</w:t>
      </w:r>
      <w:r w:rsidRPr="007D2CEA">
        <w:rPr>
          <w:spacing w:val="22"/>
        </w:rPr>
        <w:t xml:space="preserve"> </w:t>
      </w:r>
      <w:r w:rsidRPr="007D2CEA">
        <w:t>chủ</w:t>
      </w:r>
      <w:r w:rsidRPr="007D2CEA">
        <w:rPr>
          <w:spacing w:val="20"/>
        </w:rPr>
        <w:t xml:space="preserve"> </w:t>
      </w:r>
      <w:r w:rsidRPr="007D2CEA">
        <w:t>trương</w:t>
      </w:r>
      <w:r w:rsidRPr="007D2CEA">
        <w:rPr>
          <w:spacing w:val="22"/>
        </w:rPr>
        <w:t xml:space="preserve"> </w:t>
      </w:r>
      <w:r w:rsidRPr="007D2CEA">
        <w:t>chính</w:t>
      </w:r>
      <w:r w:rsidRPr="007D2CEA">
        <w:rPr>
          <w:spacing w:val="22"/>
        </w:rPr>
        <w:t xml:space="preserve"> </w:t>
      </w:r>
      <w:r w:rsidRPr="007D2CEA">
        <w:t>sách</w:t>
      </w:r>
      <w:r w:rsidRPr="007D2CEA">
        <w:rPr>
          <w:w w:val="99"/>
        </w:rPr>
        <w:t xml:space="preserve"> </w:t>
      </w:r>
      <w:r w:rsidRPr="007D2CEA">
        <w:t>của</w:t>
      </w:r>
      <w:r w:rsidRPr="007D2CEA">
        <w:rPr>
          <w:spacing w:val="27"/>
        </w:rPr>
        <w:t xml:space="preserve"> </w:t>
      </w:r>
      <w:r w:rsidRPr="007D2CEA">
        <w:t>Đảng,</w:t>
      </w:r>
      <w:r w:rsidRPr="007D2CEA">
        <w:rPr>
          <w:spacing w:val="27"/>
        </w:rPr>
        <w:t xml:space="preserve"> </w:t>
      </w:r>
      <w:r w:rsidRPr="007D2CEA">
        <w:t>pháp</w:t>
      </w:r>
      <w:r w:rsidRPr="007D2CEA">
        <w:rPr>
          <w:spacing w:val="27"/>
        </w:rPr>
        <w:t xml:space="preserve"> </w:t>
      </w:r>
      <w:r w:rsidRPr="007D2CEA">
        <w:t>luật</w:t>
      </w:r>
      <w:r w:rsidRPr="007D2CEA">
        <w:rPr>
          <w:spacing w:val="27"/>
        </w:rPr>
        <w:t xml:space="preserve"> </w:t>
      </w:r>
      <w:r w:rsidRPr="007D2CEA">
        <w:t>của</w:t>
      </w:r>
      <w:r w:rsidRPr="007D2CEA">
        <w:rPr>
          <w:spacing w:val="27"/>
        </w:rPr>
        <w:t xml:space="preserve"> </w:t>
      </w:r>
      <w:r w:rsidRPr="007D2CEA">
        <w:t>Nhà</w:t>
      </w:r>
      <w:r w:rsidRPr="007D2CEA">
        <w:rPr>
          <w:spacing w:val="27"/>
        </w:rPr>
        <w:t xml:space="preserve"> </w:t>
      </w:r>
      <w:r w:rsidRPr="007D2CEA">
        <w:t>nước,</w:t>
      </w:r>
      <w:r w:rsidRPr="007D2CEA">
        <w:rPr>
          <w:spacing w:val="27"/>
        </w:rPr>
        <w:t xml:space="preserve"> </w:t>
      </w:r>
      <w:r w:rsidRPr="007D2CEA">
        <w:t>các</w:t>
      </w:r>
      <w:r w:rsidRPr="007D2CEA">
        <w:rPr>
          <w:spacing w:val="27"/>
        </w:rPr>
        <w:t xml:space="preserve"> </w:t>
      </w:r>
      <w:r w:rsidRPr="007D2CEA">
        <w:t>quy</w:t>
      </w:r>
      <w:r w:rsidRPr="007D2CEA">
        <w:rPr>
          <w:spacing w:val="24"/>
        </w:rPr>
        <w:t xml:space="preserve"> </w:t>
      </w:r>
      <w:r w:rsidRPr="007D2CEA">
        <w:t>định,</w:t>
      </w:r>
      <w:r w:rsidRPr="007D2CEA">
        <w:rPr>
          <w:spacing w:val="27"/>
        </w:rPr>
        <w:t xml:space="preserve"> </w:t>
      </w:r>
      <w:r w:rsidRPr="007D2CEA">
        <w:t>quy</w:t>
      </w:r>
      <w:r w:rsidRPr="007D2CEA">
        <w:rPr>
          <w:spacing w:val="22"/>
        </w:rPr>
        <w:t xml:space="preserve"> </w:t>
      </w:r>
      <w:r w:rsidRPr="007D2CEA">
        <w:t>chế</w:t>
      </w:r>
      <w:r w:rsidRPr="007D2CEA">
        <w:rPr>
          <w:spacing w:val="27"/>
        </w:rPr>
        <w:t xml:space="preserve"> </w:t>
      </w:r>
      <w:r w:rsidRPr="007D2CEA">
        <w:t>của</w:t>
      </w:r>
      <w:r w:rsidRPr="007D2CEA">
        <w:rPr>
          <w:spacing w:val="27"/>
        </w:rPr>
        <w:t xml:space="preserve"> </w:t>
      </w:r>
      <w:r w:rsidRPr="007D2CEA">
        <w:t>Bộ</w:t>
      </w:r>
      <w:r w:rsidRPr="007D2CEA">
        <w:rPr>
          <w:spacing w:val="29"/>
        </w:rPr>
        <w:t xml:space="preserve"> </w:t>
      </w:r>
      <w:r w:rsidRPr="007D2CEA">
        <w:t>Giáo dục và Đào tạo;</w:t>
      </w:r>
      <w:r w:rsidRPr="007D2CEA">
        <w:rPr>
          <w:spacing w:val="27"/>
        </w:rPr>
        <w:t xml:space="preserve"> </w:t>
      </w:r>
      <w:r w:rsidRPr="007D2CEA">
        <w:t>làm</w:t>
      </w:r>
      <w:r w:rsidRPr="007D2CEA">
        <w:rPr>
          <w:spacing w:val="24"/>
        </w:rPr>
        <w:t xml:space="preserve"> </w:t>
      </w:r>
      <w:r w:rsidRPr="007D2CEA">
        <w:t>tốt</w:t>
      </w:r>
      <w:r w:rsidRPr="007D2CEA">
        <w:rPr>
          <w:spacing w:val="27"/>
        </w:rPr>
        <w:t xml:space="preserve"> </w:t>
      </w:r>
      <w:r w:rsidRPr="007D2CEA">
        <w:t>công</w:t>
      </w:r>
      <w:r w:rsidRPr="007D2CEA">
        <w:rPr>
          <w:spacing w:val="27"/>
        </w:rPr>
        <w:t xml:space="preserve"> </w:t>
      </w:r>
      <w:r w:rsidRPr="007D2CEA">
        <w:t>tác</w:t>
      </w:r>
      <w:r w:rsidRPr="007D2CEA">
        <w:rPr>
          <w:w w:val="99"/>
        </w:rPr>
        <w:t xml:space="preserve"> </w:t>
      </w:r>
      <w:r w:rsidRPr="007D2CEA">
        <w:t>giáo dục chính trị tư tưởng, đẩy mạnh công tác thông tin tuyên truyền, nhất là các thông tin</w:t>
      </w:r>
      <w:r w:rsidRPr="007D2CEA">
        <w:rPr>
          <w:spacing w:val="57"/>
        </w:rPr>
        <w:t xml:space="preserve"> </w:t>
      </w:r>
      <w:r w:rsidRPr="007D2CEA">
        <w:t>nội</w:t>
      </w:r>
      <w:r w:rsidRPr="007D2CEA">
        <w:rPr>
          <w:w w:val="99"/>
        </w:rPr>
        <w:t xml:space="preserve"> </w:t>
      </w:r>
      <w:r w:rsidRPr="007D2CEA">
        <w:t>bộ</w:t>
      </w:r>
      <w:r w:rsidRPr="007D2CEA">
        <w:rPr>
          <w:spacing w:val="15"/>
        </w:rPr>
        <w:t xml:space="preserve"> </w:t>
      </w:r>
      <w:r w:rsidRPr="007D2CEA">
        <w:t>nhằm</w:t>
      </w:r>
      <w:r w:rsidRPr="007D2CEA">
        <w:rPr>
          <w:spacing w:val="15"/>
        </w:rPr>
        <w:t xml:space="preserve"> </w:t>
      </w:r>
      <w:r w:rsidRPr="007D2CEA">
        <w:t>chuyển</w:t>
      </w:r>
      <w:r w:rsidRPr="007D2CEA">
        <w:rPr>
          <w:spacing w:val="15"/>
        </w:rPr>
        <w:t xml:space="preserve"> </w:t>
      </w:r>
      <w:r w:rsidRPr="007D2CEA">
        <w:t>tải</w:t>
      </w:r>
      <w:r w:rsidRPr="007D2CEA">
        <w:rPr>
          <w:spacing w:val="17"/>
        </w:rPr>
        <w:t xml:space="preserve"> </w:t>
      </w:r>
      <w:r w:rsidRPr="007D2CEA">
        <w:t>kịp</w:t>
      </w:r>
      <w:r w:rsidRPr="007D2CEA">
        <w:rPr>
          <w:spacing w:val="15"/>
        </w:rPr>
        <w:t xml:space="preserve"> </w:t>
      </w:r>
      <w:r w:rsidRPr="007D2CEA">
        <w:t>thời</w:t>
      </w:r>
      <w:r w:rsidRPr="007D2CEA">
        <w:rPr>
          <w:spacing w:val="17"/>
        </w:rPr>
        <w:t xml:space="preserve"> </w:t>
      </w:r>
      <w:r w:rsidRPr="007D2CEA">
        <w:t>thông</w:t>
      </w:r>
      <w:r w:rsidRPr="007D2CEA">
        <w:rPr>
          <w:spacing w:val="21"/>
        </w:rPr>
        <w:t xml:space="preserve"> </w:t>
      </w:r>
      <w:r w:rsidRPr="007D2CEA">
        <w:t>tin</w:t>
      </w:r>
      <w:r w:rsidRPr="007D2CEA">
        <w:rPr>
          <w:spacing w:val="17"/>
        </w:rPr>
        <w:t xml:space="preserve"> </w:t>
      </w:r>
      <w:r w:rsidRPr="007D2CEA">
        <w:t>về</w:t>
      </w:r>
      <w:r w:rsidRPr="007D2CEA">
        <w:rPr>
          <w:spacing w:val="15"/>
        </w:rPr>
        <w:t xml:space="preserve"> </w:t>
      </w:r>
      <w:r w:rsidRPr="007D2CEA">
        <w:t>tinh</w:t>
      </w:r>
      <w:r w:rsidRPr="007D2CEA">
        <w:rPr>
          <w:spacing w:val="15"/>
        </w:rPr>
        <w:t xml:space="preserve"> </w:t>
      </w:r>
      <w:r w:rsidRPr="007D2CEA">
        <w:t>hình</w:t>
      </w:r>
      <w:r w:rsidRPr="007D2CEA">
        <w:rPr>
          <w:spacing w:val="17"/>
        </w:rPr>
        <w:t xml:space="preserve"> </w:t>
      </w:r>
      <w:r w:rsidRPr="007D2CEA">
        <w:t>chính</w:t>
      </w:r>
      <w:r w:rsidRPr="007D2CEA">
        <w:rPr>
          <w:spacing w:val="17"/>
        </w:rPr>
        <w:t xml:space="preserve"> </w:t>
      </w:r>
      <w:r w:rsidRPr="007D2CEA">
        <w:t>trị,</w:t>
      </w:r>
      <w:r w:rsidRPr="007D2CEA">
        <w:rPr>
          <w:spacing w:val="17"/>
        </w:rPr>
        <w:t xml:space="preserve"> </w:t>
      </w:r>
      <w:r w:rsidRPr="007D2CEA">
        <w:t>thời</w:t>
      </w:r>
      <w:r w:rsidRPr="007D2CEA">
        <w:rPr>
          <w:spacing w:val="17"/>
        </w:rPr>
        <w:t xml:space="preserve"> </w:t>
      </w:r>
      <w:r w:rsidRPr="007D2CEA">
        <w:t>sự</w:t>
      </w:r>
      <w:r w:rsidRPr="007D2CEA">
        <w:rPr>
          <w:spacing w:val="16"/>
        </w:rPr>
        <w:t xml:space="preserve"> </w:t>
      </w:r>
      <w:r w:rsidRPr="007D2CEA">
        <w:t>quốc</w:t>
      </w:r>
      <w:r w:rsidRPr="007D2CEA">
        <w:rPr>
          <w:spacing w:val="15"/>
        </w:rPr>
        <w:t xml:space="preserve"> </w:t>
      </w:r>
      <w:r w:rsidRPr="007D2CEA">
        <w:t>tế,</w:t>
      </w:r>
      <w:r w:rsidRPr="007D2CEA">
        <w:rPr>
          <w:spacing w:val="17"/>
        </w:rPr>
        <w:t xml:space="preserve"> </w:t>
      </w:r>
      <w:r w:rsidRPr="007D2CEA">
        <w:t>khu</w:t>
      </w:r>
      <w:r w:rsidRPr="007D2CEA">
        <w:rPr>
          <w:spacing w:val="17"/>
        </w:rPr>
        <w:t xml:space="preserve"> </w:t>
      </w:r>
      <w:r w:rsidRPr="007D2CEA">
        <w:t>vực</w:t>
      </w:r>
      <w:r w:rsidRPr="007D2CEA">
        <w:rPr>
          <w:spacing w:val="15"/>
        </w:rPr>
        <w:t xml:space="preserve"> </w:t>
      </w:r>
      <w:r w:rsidRPr="007D2CEA">
        <w:t>và</w:t>
      </w:r>
      <w:r w:rsidRPr="007D2CEA">
        <w:rPr>
          <w:spacing w:val="20"/>
        </w:rPr>
        <w:t xml:space="preserve"> </w:t>
      </w:r>
      <w:r w:rsidRPr="007D2CEA">
        <w:t>trong</w:t>
      </w:r>
      <w:r w:rsidRPr="007D2CEA">
        <w:rPr>
          <w:w w:val="99"/>
        </w:rPr>
        <w:t xml:space="preserve"> </w:t>
      </w:r>
      <w:r w:rsidRPr="007D2CEA">
        <w:t>nước</w:t>
      </w:r>
      <w:r w:rsidRPr="007D2CEA">
        <w:rPr>
          <w:spacing w:val="22"/>
        </w:rPr>
        <w:t xml:space="preserve"> </w:t>
      </w:r>
      <w:r w:rsidRPr="007D2CEA">
        <w:t>cho</w:t>
      </w:r>
      <w:r w:rsidRPr="007D2CEA">
        <w:rPr>
          <w:spacing w:val="22"/>
        </w:rPr>
        <w:t xml:space="preserve"> </w:t>
      </w:r>
      <w:r w:rsidRPr="007D2CEA">
        <w:t>cán</w:t>
      </w:r>
      <w:r w:rsidRPr="007D2CEA">
        <w:rPr>
          <w:spacing w:val="22"/>
        </w:rPr>
        <w:t xml:space="preserve"> </w:t>
      </w:r>
      <w:r w:rsidRPr="007D2CEA">
        <w:t>bộ,</w:t>
      </w:r>
      <w:r w:rsidRPr="007D2CEA">
        <w:rPr>
          <w:spacing w:val="22"/>
        </w:rPr>
        <w:t xml:space="preserve"> </w:t>
      </w:r>
      <w:r w:rsidRPr="007D2CEA">
        <w:t>đảng</w:t>
      </w:r>
      <w:r w:rsidRPr="007D2CEA">
        <w:rPr>
          <w:spacing w:val="24"/>
        </w:rPr>
        <w:t xml:space="preserve"> </w:t>
      </w:r>
      <w:r w:rsidRPr="007D2CEA">
        <w:t>viên,</w:t>
      </w:r>
      <w:r w:rsidRPr="007D2CEA">
        <w:rPr>
          <w:spacing w:val="22"/>
        </w:rPr>
        <w:t xml:space="preserve"> </w:t>
      </w:r>
      <w:r w:rsidRPr="007D2CEA">
        <w:t>giáo</w:t>
      </w:r>
      <w:r w:rsidRPr="007D2CEA">
        <w:rPr>
          <w:spacing w:val="22"/>
        </w:rPr>
        <w:t xml:space="preserve"> </w:t>
      </w:r>
      <w:r w:rsidRPr="007D2CEA">
        <w:t>viên</w:t>
      </w:r>
      <w:r w:rsidRPr="007D2CEA">
        <w:rPr>
          <w:spacing w:val="22"/>
        </w:rPr>
        <w:t xml:space="preserve"> </w:t>
      </w:r>
      <w:r w:rsidRPr="007D2CEA">
        <w:t>và</w:t>
      </w:r>
      <w:r w:rsidRPr="007D2CEA">
        <w:rPr>
          <w:spacing w:val="22"/>
        </w:rPr>
        <w:t xml:space="preserve"> </w:t>
      </w:r>
      <w:r w:rsidRPr="007D2CEA">
        <w:t>nhân</w:t>
      </w:r>
      <w:r w:rsidRPr="007D2CEA">
        <w:rPr>
          <w:spacing w:val="22"/>
        </w:rPr>
        <w:t xml:space="preserve"> </w:t>
      </w:r>
      <w:r w:rsidRPr="007D2CEA">
        <w:t>viên</w:t>
      </w:r>
      <w:r w:rsidRPr="007D2CEA">
        <w:rPr>
          <w:spacing w:val="22"/>
        </w:rPr>
        <w:t xml:space="preserve"> </w:t>
      </w:r>
      <w:r w:rsidRPr="007D2CEA">
        <w:t>trong</w:t>
      </w:r>
      <w:r w:rsidRPr="007D2CEA">
        <w:rPr>
          <w:spacing w:val="22"/>
        </w:rPr>
        <w:t xml:space="preserve"> </w:t>
      </w:r>
      <w:r w:rsidRPr="007D2CEA">
        <w:t>trường;</w:t>
      </w:r>
      <w:r w:rsidRPr="007D2CEA">
        <w:rPr>
          <w:spacing w:val="25"/>
        </w:rPr>
        <w:t xml:space="preserve"> </w:t>
      </w:r>
      <w:r w:rsidRPr="007D2CEA">
        <w:t>tăng</w:t>
      </w:r>
      <w:r w:rsidRPr="007D2CEA">
        <w:rPr>
          <w:spacing w:val="22"/>
        </w:rPr>
        <w:t xml:space="preserve"> </w:t>
      </w:r>
      <w:r w:rsidRPr="007D2CEA">
        <w:t>cường</w:t>
      </w:r>
      <w:r w:rsidRPr="007D2CEA">
        <w:rPr>
          <w:spacing w:val="22"/>
        </w:rPr>
        <w:t xml:space="preserve"> </w:t>
      </w:r>
      <w:r w:rsidRPr="007D2CEA">
        <w:t>giáo</w:t>
      </w:r>
      <w:r w:rsidRPr="007D2CEA">
        <w:rPr>
          <w:spacing w:val="22"/>
        </w:rPr>
        <w:t xml:space="preserve"> </w:t>
      </w:r>
      <w:r w:rsidRPr="007D2CEA">
        <w:t>dục</w:t>
      </w:r>
      <w:r w:rsidRPr="007D2CEA">
        <w:rPr>
          <w:spacing w:val="24"/>
        </w:rPr>
        <w:t xml:space="preserve"> </w:t>
      </w:r>
      <w:r w:rsidRPr="007D2CEA">
        <w:t>công</w:t>
      </w:r>
      <w:r w:rsidRPr="007D2CEA">
        <w:rPr>
          <w:w w:val="99"/>
        </w:rPr>
        <w:t xml:space="preserve"> </w:t>
      </w:r>
      <w:r w:rsidRPr="007D2CEA">
        <w:t>dân, đạo đức lối sống cho Đoàn viên – thanh niên.</w:t>
      </w:r>
    </w:p>
    <w:p w:rsidR="00FA39F9" w:rsidRPr="007D2CEA" w:rsidRDefault="00FA39F9" w:rsidP="00FA39F9">
      <w:pPr>
        <w:tabs>
          <w:tab w:val="left" w:pos="835"/>
        </w:tabs>
        <w:spacing w:after="0" w:line="312" w:lineRule="auto"/>
        <w:ind w:left="90" w:right="122"/>
        <w:jc w:val="both"/>
        <w:rPr>
          <w:rFonts w:ascii="Times New Roman" w:eastAsia="Times New Roman" w:hAnsi="Times New Roman"/>
          <w:sz w:val="26"/>
          <w:szCs w:val="26"/>
        </w:rPr>
      </w:pPr>
      <w:r w:rsidRPr="007D2CEA">
        <w:rPr>
          <w:rFonts w:ascii="Times New Roman" w:eastAsia="Times New Roman" w:hAnsi="Times New Roman"/>
          <w:sz w:val="26"/>
          <w:szCs w:val="26"/>
        </w:rPr>
        <w:t xml:space="preserve">     2. Tăng</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cường</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công</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tác</w:t>
      </w:r>
      <w:r w:rsidRPr="007D2CEA">
        <w:rPr>
          <w:rFonts w:ascii="Times New Roman" w:eastAsia="Times New Roman" w:hAnsi="Times New Roman"/>
          <w:spacing w:val="17"/>
          <w:sz w:val="26"/>
          <w:szCs w:val="26"/>
        </w:rPr>
        <w:t xml:space="preserve"> </w:t>
      </w:r>
      <w:r w:rsidRPr="007D2CEA">
        <w:rPr>
          <w:rFonts w:ascii="Times New Roman" w:eastAsia="Times New Roman" w:hAnsi="Times New Roman"/>
          <w:sz w:val="26"/>
          <w:szCs w:val="26"/>
        </w:rPr>
        <w:t>kiểm</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tra</w:t>
      </w:r>
      <w:r w:rsidRPr="007D2CEA">
        <w:rPr>
          <w:rFonts w:ascii="Times New Roman" w:eastAsia="Times New Roman" w:hAnsi="Times New Roman"/>
          <w:spacing w:val="15"/>
          <w:sz w:val="26"/>
          <w:szCs w:val="26"/>
        </w:rPr>
        <w:t xml:space="preserve">, giám sát </w:t>
      </w:r>
      <w:r w:rsidRPr="007D2CEA">
        <w:rPr>
          <w:rFonts w:ascii="Times New Roman" w:eastAsia="Times New Roman" w:hAnsi="Times New Roman"/>
          <w:sz w:val="26"/>
          <w:szCs w:val="26"/>
        </w:rPr>
        <w:t>đảng</w:t>
      </w:r>
      <w:r w:rsidRPr="007D2CEA">
        <w:rPr>
          <w:rFonts w:ascii="Times New Roman" w:eastAsia="Times New Roman" w:hAnsi="Times New Roman"/>
          <w:spacing w:val="17"/>
          <w:sz w:val="26"/>
          <w:szCs w:val="26"/>
        </w:rPr>
        <w:t xml:space="preserve"> </w:t>
      </w:r>
      <w:r w:rsidRPr="007D2CEA">
        <w:rPr>
          <w:rFonts w:ascii="Times New Roman" w:eastAsia="Times New Roman" w:hAnsi="Times New Roman"/>
          <w:sz w:val="26"/>
          <w:szCs w:val="26"/>
        </w:rPr>
        <w:t>viên,</w:t>
      </w:r>
      <w:r w:rsidRPr="007D2CEA">
        <w:rPr>
          <w:rFonts w:ascii="Times New Roman" w:eastAsia="Times New Roman" w:hAnsi="Times New Roman"/>
          <w:spacing w:val="17"/>
          <w:sz w:val="26"/>
          <w:szCs w:val="26"/>
        </w:rPr>
        <w:t xml:space="preserve"> </w:t>
      </w:r>
      <w:r w:rsidRPr="007D2CEA">
        <w:rPr>
          <w:rFonts w:ascii="Times New Roman" w:eastAsia="Times New Roman" w:hAnsi="Times New Roman"/>
          <w:sz w:val="26"/>
          <w:szCs w:val="26"/>
        </w:rPr>
        <w:t>xử</w:t>
      </w:r>
      <w:r w:rsidRPr="007D2CEA">
        <w:rPr>
          <w:rFonts w:ascii="Times New Roman" w:eastAsia="Times New Roman" w:hAnsi="Times New Roman"/>
          <w:spacing w:val="16"/>
          <w:sz w:val="26"/>
          <w:szCs w:val="26"/>
        </w:rPr>
        <w:t xml:space="preserve"> </w:t>
      </w:r>
      <w:r w:rsidRPr="007D2CEA">
        <w:rPr>
          <w:rFonts w:ascii="Times New Roman" w:eastAsia="Times New Roman" w:hAnsi="Times New Roman"/>
          <w:spacing w:val="2"/>
          <w:sz w:val="26"/>
          <w:szCs w:val="26"/>
        </w:rPr>
        <w:t>lý</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các</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trường</w:t>
      </w:r>
      <w:r w:rsidRPr="007D2CEA">
        <w:rPr>
          <w:rFonts w:ascii="Times New Roman" w:eastAsia="Times New Roman" w:hAnsi="Times New Roman"/>
          <w:spacing w:val="17"/>
          <w:sz w:val="26"/>
          <w:szCs w:val="26"/>
        </w:rPr>
        <w:t xml:space="preserve"> </w:t>
      </w:r>
      <w:r w:rsidRPr="007D2CEA">
        <w:rPr>
          <w:rFonts w:ascii="Times New Roman" w:eastAsia="Times New Roman" w:hAnsi="Times New Roman"/>
          <w:sz w:val="26"/>
          <w:szCs w:val="26"/>
        </w:rPr>
        <w:t>hợp</w:t>
      </w:r>
      <w:r w:rsidRPr="007D2CEA">
        <w:rPr>
          <w:rFonts w:ascii="Times New Roman" w:eastAsia="Times New Roman" w:hAnsi="Times New Roman"/>
          <w:spacing w:val="17"/>
          <w:sz w:val="26"/>
          <w:szCs w:val="26"/>
        </w:rPr>
        <w:t xml:space="preserve"> </w:t>
      </w:r>
      <w:r w:rsidRPr="007D2CEA">
        <w:rPr>
          <w:rFonts w:ascii="Times New Roman" w:eastAsia="Times New Roman" w:hAnsi="Times New Roman"/>
          <w:sz w:val="26"/>
          <w:szCs w:val="26"/>
        </w:rPr>
        <w:t>vi</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phạm</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kỷ</w:t>
      </w:r>
      <w:r w:rsidRPr="007D2CEA">
        <w:rPr>
          <w:rFonts w:ascii="Times New Roman" w:eastAsia="Times New Roman" w:hAnsi="Times New Roman"/>
          <w:spacing w:val="12"/>
          <w:sz w:val="26"/>
          <w:szCs w:val="26"/>
        </w:rPr>
        <w:t xml:space="preserve"> </w:t>
      </w:r>
      <w:r w:rsidRPr="007D2CEA">
        <w:rPr>
          <w:rFonts w:ascii="Times New Roman" w:eastAsia="Times New Roman" w:hAnsi="Times New Roman"/>
          <w:sz w:val="26"/>
          <w:szCs w:val="26"/>
        </w:rPr>
        <w:t>luật</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Đảng</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kịp</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thời;</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thực</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hiện</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nghiêm</w:t>
      </w:r>
      <w:r w:rsidRPr="007D2CEA">
        <w:rPr>
          <w:rFonts w:ascii="Times New Roman" w:eastAsia="Times New Roman" w:hAnsi="Times New Roman"/>
          <w:spacing w:val="16"/>
          <w:sz w:val="26"/>
          <w:szCs w:val="26"/>
        </w:rPr>
        <w:t xml:space="preserve"> </w:t>
      </w:r>
      <w:r w:rsidRPr="007D2CEA">
        <w:rPr>
          <w:rFonts w:ascii="Times New Roman" w:eastAsia="Times New Roman" w:hAnsi="Times New Roman"/>
          <w:sz w:val="26"/>
          <w:szCs w:val="26"/>
        </w:rPr>
        <w:t>túc</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nguyên</w:t>
      </w:r>
      <w:r w:rsidRPr="007D2CEA">
        <w:rPr>
          <w:rFonts w:ascii="Times New Roman" w:eastAsia="Times New Roman" w:hAnsi="Times New Roman"/>
          <w:spacing w:val="21"/>
          <w:sz w:val="26"/>
          <w:szCs w:val="26"/>
        </w:rPr>
        <w:t xml:space="preserve"> </w:t>
      </w:r>
      <w:r w:rsidRPr="007D2CEA">
        <w:rPr>
          <w:rFonts w:ascii="Times New Roman" w:eastAsia="Times New Roman" w:hAnsi="Times New Roman"/>
          <w:sz w:val="26"/>
          <w:szCs w:val="26"/>
        </w:rPr>
        <w:t>tắc</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tập</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trung</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dân</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chủ</w:t>
      </w:r>
      <w:r w:rsidRPr="007D2CEA">
        <w:rPr>
          <w:rFonts w:ascii="Times New Roman" w:eastAsia="Times New Roman" w:hAnsi="Times New Roman"/>
          <w:spacing w:val="21"/>
          <w:sz w:val="26"/>
          <w:szCs w:val="26"/>
        </w:rPr>
        <w:t xml:space="preserve"> </w:t>
      </w:r>
      <w:r w:rsidRPr="007D2CEA">
        <w:rPr>
          <w:rFonts w:ascii="Times New Roman" w:eastAsia="Times New Roman" w:hAnsi="Times New Roman"/>
          <w:sz w:val="26"/>
          <w:szCs w:val="26"/>
        </w:rPr>
        <w:t>trong</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tổ</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chức</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và</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sinh</w:t>
      </w:r>
      <w:r w:rsidRPr="007D2CEA">
        <w:rPr>
          <w:rFonts w:ascii="Times New Roman" w:eastAsia="Times New Roman" w:hAnsi="Times New Roman"/>
          <w:spacing w:val="21"/>
          <w:sz w:val="26"/>
          <w:szCs w:val="26"/>
        </w:rPr>
        <w:t xml:space="preserve"> </w:t>
      </w:r>
      <w:r w:rsidRPr="007D2CEA">
        <w:rPr>
          <w:rFonts w:ascii="Times New Roman" w:eastAsia="Times New Roman" w:hAnsi="Times New Roman"/>
          <w:sz w:val="26"/>
          <w:szCs w:val="26"/>
        </w:rPr>
        <w:t>hoạt</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Đảng, đẩy mạnh tự phê bình và phê bình, giữ vững chi bộ trong</w:t>
      </w:r>
      <w:r w:rsidRPr="007D2CEA">
        <w:rPr>
          <w:rFonts w:ascii="Times New Roman" w:eastAsia="Times New Roman" w:hAnsi="Times New Roman"/>
          <w:spacing w:val="2"/>
          <w:sz w:val="26"/>
          <w:szCs w:val="26"/>
        </w:rPr>
        <w:t xml:space="preserve"> </w:t>
      </w:r>
      <w:r w:rsidRPr="007D2CEA">
        <w:rPr>
          <w:rFonts w:ascii="Times New Roman" w:eastAsia="Times New Roman" w:hAnsi="Times New Roman"/>
          <w:sz w:val="26"/>
          <w:szCs w:val="26"/>
        </w:rPr>
        <w:t>sạch,</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vững mạnh.</w:t>
      </w:r>
    </w:p>
    <w:p w:rsidR="00FA39F9" w:rsidRPr="007D2CEA" w:rsidRDefault="00FA39F9" w:rsidP="00FA39F9">
      <w:pPr>
        <w:tabs>
          <w:tab w:val="left" w:pos="835"/>
        </w:tabs>
        <w:spacing w:after="0" w:line="312" w:lineRule="auto"/>
        <w:ind w:right="120" w:hanging="95"/>
        <w:jc w:val="both"/>
        <w:rPr>
          <w:rFonts w:ascii="Times New Roman" w:eastAsia="Times New Roman" w:hAnsi="Times New Roman"/>
          <w:sz w:val="26"/>
          <w:szCs w:val="26"/>
        </w:rPr>
      </w:pPr>
      <w:r w:rsidRPr="007D2CEA">
        <w:rPr>
          <w:rFonts w:ascii="Times New Roman" w:eastAsia="Times New Roman" w:hAnsi="Times New Roman"/>
          <w:sz w:val="26"/>
          <w:szCs w:val="26"/>
        </w:rPr>
        <w:t xml:space="preserve">       3. Thường xuyên nắm vững và thực hiện tốt các chế độ chính sách của Đảng, Pháp luật</w:t>
      </w:r>
      <w:r w:rsidRPr="007D2CEA">
        <w:rPr>
          <w:rFonts w:ascii="Times New Roman" w:eastAsia="Times New Roman" w:hAnsi="Times New Roman"/>
          <w:spacing w:val="23"/>
          <w:sz w:val="26"/>
          <w:szCs w:val="26"/>
        </w:rPr>
        <w:t xml:space="preserve"> </w:t>
      </w:r>
      <w:r w:rsidRPr="007D2CEA">
        <w:rPr>
          <w:rFonts w:ascii="Times New Roman" w:eastAsia="Times New Roman" w:hAnsi="Times New Roman"/>
          <w:sz w:val="26"/>
          <w:szCs w:val="26"/>
        </w:rPr>
        <w:t>của</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 xml:space="preserve">Nhà nước, quy định, quy chế của Bộ </w:t>
      </w:r>
      <w:r w:rsidRPr="007D2CEA">
        <w:rPr>
          <w:rFonts w:ascii="Times New Roman" w:hAnsi="Times New Roman"/>
          <w:sz w:val="26"/>
          <w:szCs w:val="26"/>
        </w:rPr>
        <w:t>Giáo dục và Đào tạo</w:t>
      </w:r>
      <w:r w:rsidRPr="007D2CEA">
        <w:rPr>
          <w:rFonts w:ascii="Times New Roman" w:eastAsia="Times New Roman" w:hAnsi="Times New Roman"/>
          <w:sz w:val="26"/>
          <w:szCs w:val="26"/>
        </w:rPr>
        <w:t xml:space="preserve">; thực hiện tốt </w:t>
      </w:r>
      <w:r w:rsidRPr="007D2CEA">
        <w:rPr>
          <w:rFonts w:ascii="Times New Roman" w:eastAsia="Times New Roman" w:hAnsi="Times New Roman"/>
          <w:spacing w:val="2"/>
          <w:sz w:val="26"/>
          <w:szCs w:val="26"/>
        </w:rPr>
        <w:t xml:space="preserve">quy </w:t>
      </w:r>
      <w:r w:rsidRPr="007D2CEA">
        <w:rPr>
          <w:rFonts w:ascii="Times New Roman" w:eastAsia="Times New Roman" w:hAnsi="Times New Roman"/>
          <w:sz w:val="26"/>
          <w:szCs w:val="26"/>
        </w:rPr>
        <w:t>chế dân chủ trong nhà</w:t>
      </w:r>
      <w:r w:rsidRPr="007D2CEA">
        <w:rPr>
          <w:rFonts w:ascii="Times New Roman" w:eastAsia="Times New Roman" w:hAnsi="Times New Roman"/>
          <w:spacing w:val="28"/>
          <w:sz w:val="26"/>
          <w:szCs w:val="26"/>
        </w:rPr>
        <w:t xml:space="preserve"> </w:t>
      </w:r>
      <w:r w:rsidRPr="007D2CEA">
        <w:rPr>
          <w:rFonts w:ascii="Times New Roman" w:eastAsia="Times New Roman" w:hAnsi="Times New Roman"/>
          <w:sz w:val="26"/>
          <w:szCs w:val="26"/>
        </w:rPr>
        <w:t>trường,</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tạo nên sự đoàn kết gắn bó giữa cán bộ, giáo viên và nhân viên trong</w:t>
      </w:r>
      <w:r w:rsidRPr="007D2CEA">
        <w:rPr>
          <w:rFonts w:ascii="Times New Roman" w:eastAsia="Times New Roman" w:hAnsi="Times New Roman"/>
          <w:spacing w:val="-26"/>
          <w:sz w:val="26"/>
          <w:szCs w:val="26"/>
        </w:rPr>
        <w:t xml:space="preserve"> </w:t>
      </w:r>
      <w:r w:rsidRPr="007D2CEA">
        <w:rPr>
          <w:rFonts w:ascii="Times New Roman" w:eastAsia="Times New Roman" w:hAnsi="Times New Roman"/>
          <w:sz w:val="26"/>
          <w:szCs w:val="26"/>
        </w:rPr>
        <w:t>trường.</w:t>
      </w:r>
    </w:p>
    <w:p w:rsidR="00FA39F9" w:rsidRPr="007D2CEA" w:rsidRDefault="00FA39F9" w:rsidP="00FA39F9">
      <w:pPr>
        <w:tabs>
          <w:tab w:val="left" w:pos="835"/>
        </w:tabs>
        <w:spacing w:after="0" w:line="312" w:lineRule="auto"/>
        <w:ind w:right="116" w:hanging="95"/>
        <w:jc w:val="both"/>
        <w:rPr>
          <w:rFonts w:ascii="Times New Roman" w:eastAsia="Times New Roman" w:hAnsi="Times New Roman"/>
          <w:spacing w:val="13"/>
          <w:sz w:val="26"/>
          <w:szCs w:val="26"/>
        </w:rPr>
      </w:pPr>
      <w:r w:rsidRPr="007D2CEA">
        <w:rPr>
          <w:rFonts w:ascii="Times New Roman" w:eastAsia="Times New Roman" w:hAnsi="Times New Roman"/>
          <w:sz w:val="26"/>
          <w:szCs w:val="26"/>
        </w:rPr>
        <w:t xml:space="preserve">     4. Tạo</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điều</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kiện</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cho</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cán</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bộ,</w:t>
      </w:r>
      <w:r w:rsidRPr="007D2CEA">
        <w:rPr>
          <w:rFonts w:ascii="Times New Roman" w:eastAsia="Times New Roman" w:hAnsi="Times New Roman"/>
          <w:spacing w:val="25"/>
          <w:sz w:val="26"/>
          <w:szCs w:val="26"/>
        </w:rPr>
        <w:t xml:space="preserve"> </w:t>
      </w:r>
      <w:r w:rsidRPr="007D2CEA">
        <w:rPr>
          <w:rFonts w:ascii="Times New Roman" w:eastAsia="Times New Roman" w:hAnsi="Times New Roman"/>
          <w:sz w:val="26"/>
          <w:szCs w:val="26"/>
        </w:rPr>
        <w:t>đảng</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viên,</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giáo viên</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và</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nhân</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viên</w:t>
      </w:r>
      <w:r w:rsidRPr="007D2CEA">
        <w:rPr>
          <w:rFonts w:ascii="Times New Roman" w:eastAsia="Times New Roman" w:hAnsi="Times New Roman"/>
          <w:spacing w:val="22"/>
          <w:sz w:val="26"/>
          <w:szCs w:val="26"/>
        </w:rPr>
        <w:t xml:space="preserve"> tham gia bồi dưỡng </w:t>
      </w:r>
      <w:r w:rsidRPr="007D2CEA">
        <w:rPr>
          <w:rFonts w:ascii="Times New Roman" w:eastAsia="Times New Roman" w:hAnsi="Times New Roman"/>
          <w:sz w:val="26"/>
          <w:szCs w:val="26"/>
        </w:rPr>
        <w:t xml:space="preserve">chuyên môn, nghiệp vụ, </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đi</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học</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các</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lớp</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chính</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trị,</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quản lý nhà nước về giáo dục, sau đại học nhằm nâng cao trình độ,</w:t>
      </w:r>
      <w:r w:rsidRPr="007D2CEA">
        <w:rPr>
          <w:rFonts w:ascii="Times New Roman" w:eastAsia="Times New Roman" w:hAnsi="Times New Roman"/>
          <w:spacing w:val="30"/>
          <w:sz w:val="26"/>
          <w:szCs w:val="26"/>
        </w:rPr>
        <w:t xml:space="preserve"> </w:t>
      </w:r>
      <w:r w:rsidRPr="007D2CEA">
        <w:rPr>
          <w:rFonts w:ascii="Times New Roman" w:eastAsia="Times New Roman" w:hAnsi="Times New Roman"/>
          <w:sz w:val="26"/>
          <w:szCs w:val="26"/>
        </w:rPr>
        <w:t>kiến</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thức;</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quan</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tâm</w:t>
      </w:r>
      <w:r w:rsidRPr="007D2CEA">
        <w:rPr>
          <w:rFonts w:ascii="Times New Roman" w:eastAsia="Times New Roman" w:hAnsi="Times New Roman"/>
          <w:spacing w:val="12"/>
          <w:sz w:val="26"/>
          <w:szCs w:val="26"/>
        </w:rPr>
        <w:t xml:space="preserve"> </w:t>
      </w:r>
      <w:r w:rsidRPr="007D2CEA">
        <w:rPr>
          <w:rFonts w:ascii="Times New Roman" w:eastAsia="Times New Roman" w:hAnsi="Times New Roman"/>
          <w:sz w:val="26"/>
          <w:szCs w:val="26"/>
        </w:rPr>
        <w:t>đến</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việc</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nâng</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cao</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đời</w:t>
      </w:r>
      <w:r w:rsidRPr="007D2CEA">
        <w:rPr>
          <w:rFonts w:ascii="Times New Roman" w:eastAsia="Times New Roman" w:hAnsi="Times New Roman"/>
          <w:spacing w:val="14"/>
          <w:sz w:val="26"/>
          <w:szCs w:val="26"/>
        </w:rPr>
        <w:t xml:space="preserve"> </w:t>
      </w:r>
      <w:r w:rsidRPr="007D2CEA">
        <w:rPr>
          <w:rFonts w:ascii="Times New Roman" w:eastAsia="Times New Roman" w:hAnsi="Times New Roman"/>
          <w:sz w:val="26"/>
          <w:szCs w:val="26"/>
        </w:rPr>
        <w:t>sống</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vật</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chất</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và</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tinh</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thần cho đội ngũ cán bộ - Công chức – Viên chức.</w:t>
      </w:r>
    </w:p>
    <w:p w:rsidR="00FA39F9" w:rsidRPr="007D2CEA" w:rsidRDefault="00FA39F9" w:rsidP="00FA39F9">
      <w:pPr>
        <w:spacing w:after="0" w:line="312" w:lineRule="auto"/>
        <w:ind w:right="116" w:hanging="95"/>
        <w:jc w:val="both"/>
        <w:rPr>
          <w:rFonts w:ascii="Times New Roman" w:eastAsia="Times New Roman" w:hAnsi="Times New Roman"/>
          <w:spacing w:val="13"/>
          <w:sz w:val="26"/>
          <w:szCs w:val="26"/>
        </w:rPr>
      </w:pPr>
      <w:r w:rsidRPr="007D2CEA">
        <w:rPr>
          <w:rFonts w:ascii="Times New Roman" w:eastAsia="Times New Roman" w:hAnsi="Times New Roman"/>
          <w:spacing w:val="13"/>
          <w:sz w:val="26"/>
          <w:szCs w:val="26"/>
        </w:rPr>
        <w:tab/>
        <w:t xml:space="preserve">    </w:t>
      </w:r>
      <w:r w:rsidRPr="007D2CEA">
        <w:rPr>
          <w:rFonts w:ascii="Times New Roman" w:eastAsia="Times New Roman" w:hAnsi="Times New Roman"/>
          <w:sz w:val="26"/>
          <w:szCs w:val="26"/>
        </w:rPr>
        <w:t>5. Thực</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hiện</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tốt</w:t>
      </w:r>
      <w:r w:rsidRPr="007D2CEA">
        <w:rPr>
          <w:rFonts w:ascii="Times New Roman" w:eastAsia="Times New Roman" w:hAnsi="Times New Roman"/>
          <w:spacing w:val="15"/>
          <w:sz w:val="26"/>
          <w:szCs w:val="26"/>
        </w:rPr>
        <w:t xml:space="preserve"> </w:t>
      </w:r>
      <w:r w:rsidRPr="007D2CEA">
        <w:rPr>
          <w:rFonts w:ascii="Times New Roman" w:eastAsia="Times New Roman" w:hAnsi="Times New Roman"/>
          <w:sz w:val="26"/>
          <w:szCs w:val="26"/>
        </w:rPr>
        <w:t>công</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tác</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thi</w:t>
      </w:r>
      <w:r w:rsidRPr="007D2CEA">
        <w:rPr>
          <w:rFonts w:ascii="Times New Roman" w:eastAsia="Times New Roman" w:hAnsi="Times New Roman"/>
          <w:spacing w:val="12"/>
          <w:sz w:val="26"/>
          <w:szCs w:val="26"/>
        </w:rPr>
        <w:t xml:space="preserve"> </w:t>
      </w:r>
      <w:r w:rsidRPr="007D2CEA">
        <w:rPr>
          <w:rFonts w:ascii="Times New Roman" w:eastAsia="Times New Roman" w:hAnsi="Times New Roman"/>
          <w:sz w:val="26"/>
          <w:szCs w:val="26"/>
        </w:rPr>
        <w:t>đua</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khen</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thưởng,</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động</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viên</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kịp</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thời</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các</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tập</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thể,</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cá</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nhân</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có</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thành</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tích</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tiêu</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biểu</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trong</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công</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tác</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và mẫu mực trong rèn luyện đạo đức, lối sống, có nhiều cống hiến, hoàn thành xuất sắc các nhiệm vụ chính trị, chuyên môn được chi bộ, các đoàn thể và nhà trường giao.</w:t>
      </w:r>
    </w:p>
    <w:p w:rsidR="00FA39F9" w:rsidRPr="007D2CEA" w:rsidRDefault="00FA39F9" w:rsidP="00FA39F9">
      <w:pPr>
        <w:tabs>
          <w:tab w:val="left" w:pos="919"/>
        </w:tabs>
        <w:spacing w:after="0" w:line="312" w:lineRule="auto"/>
        <w:ind w:right="116"/>
        <w:jc w:val="both"/>
        <w:rPr>
          <w:rFonts w:ascii="Times New Roman" w:eastAsia="Times New Roman" w:hAnsi="Times New Roman"/>
          <w:sz w:val="26"/>
          <w:szCs w:val="26"/>
        </w:rPr>
      </w:pPr>
      <w:r w:rsidRPr="007D2CEA">
        <w:rPr>
          <w:rFonts w:ascii="Times New Roman" w:eastAsia="Times New Roman" w:hAnsi="Times New Roman"/>
          <w:sz w:val="26"/>
          <w:szCs w:val="26"/>
        </w:rPr>
        <w:t xml:space="preserve">    6. Căn</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cứ</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vào</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nhiệm</w:t>
      </w:r>
      <w:r w:rsidRPr="007D2CEA">
        <w:rPr>
          <w:rFonts w:ascii="Times New Roman" w:eastAsia="Times New Roman" w:hAnsi="Times New Roman"/>
          <w:spacing w:val="16"/>
          <w:sz w:val="26"/>
          <w:szCs w:val="26"/>
        </w:rPr>
        <w:t xml:space="preserve"> </w:t>
      </w:r>
      <w:r w:rsidRPr="007D2CEA">
        <w:rPr>
          <w:rFonts w:ascii="Times New Roman" w:eastAsia="Times New Roman" w:hAnsi="Times New Roman"/>
          <w:sz w:val="26"/>
          <w:szCs w:val="26"/>
        </w:rPr>
        <w:t>vụ</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trọng</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tâm</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trong năm,</w:t>
      </w:r>
      <w:r w:rsidRPr="007D2CEA">
        <w:rPr>
          <w:rFonts w:ascii="Times New Roman" w:eastAsia="Times New Roman" w:hAnsi="Times New Roman"/>
          <w:spacing w:val="21"/>
          <w:sz w:val="26"/>
          <w:szCs w:val="26"/>
        </w:rPr>
        <w:t xml:space="preserve"> </w:t>
      </w:r>
      <w:r w:rsidRPr="007D2CEA">
        <w:rPr>
          <w:rFonts w:ascii="Times New Roman" w:eastAsia="Times New Roman" w:hAnsi="Times New Roman"/>
          <w:sz w:val="26"/>
          <w:szCs w:val="26"/>
        </w:rPr>
        <w:t>Chi bộ</w:t>
      </w:r>
      <w:r w:rsidRPr="007D2CEA">
        <w:rPr>
          <w:rFonts w:ascii="Times New Roman" w:eastAsia="Times New Roman" w:hAnsi="Times New Roman"/>
          <w:spacing w:val="13"/>
          <w:sz w:val="26"/>
          <w:szCs w:val="26"/>
        </w:rPr>
        <w:t xml:space="preserve"> </w:t>
      </w:r>
      <w:r w:rsidRPr="007D2CEA">
        <w:rPr>
          <w:rFonts w:ascii="Times New Roman" w:eastAsia="Times New Roman" w:hAnsi="Times New Roman"/>
          <w:sz w:val="26"/>
          <w:szCs w:val="26"/>
        </w:rPr>
        <w:t>đề</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ra</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nhiệm</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vụ</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từng</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tháng;</w:t>
      </w:r>
      <w:r w:rsidRPr="007D2CEA">
        <w:rPr>
          <w:rFonts w:ascii="Times New Roman" w:eastAsia="Times New Roman" w:hAnsi="Times New Roman"/>
          <w:spacing w:val="18"/>
          <w:sz w:val="26"/>
          <w:szCs w:val="26"/>
        </w:rPr>
        <w:t xml:space="preserve"> </w:t>
      </w:r>
      <w:r w:rsidRPr="007D2CEA">
        <w:rPr>
          <w:rFonts w:ascii="Times New Roman" w:eastAsia="Times New Roman" w:hAnsi="Times New Roman"/>
          <w:sz w:val="26"/>
          <w:szCs w:val="26"/>
        </w:rPr>
        <w:t>căn</w:t>
      </w:r>
      <w:r w:rsidRPr="007D2CEA">
        <w:rPr>
          <w:rFonts w:ascii="Times New Roman" w:eastAsia="Times New Roman" w:hAnsi="Times New Roman"/>
          <w:spacing w:val="19"/>
          <w:sz w:val="26"/>
          <w:szCs w:val="26"/>
        </w:rPr>
        <w:t xml:space="preserve"> </w:t>
      </w:r>
      <w:r w:rsidRPr="007D2CEA">
        <w:rPr>
          <w:rFonts w:ascii="Times New Roman" w:eastAsia="Times New Roman" w:hAnsi="Times New Roman"/>
          <w:sz w:val="26"/>
          <w:szCs w:val="26"/>
        </w:rPr>
        <w:t>cứ</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kết</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quả</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thực</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hiện</w:t>
      </w:r>
      <w:r w:rsidRPr="007D2CEA">
        <w:rPr>
          <w:rFonts w:ascii="Times New Roman" w:eastAsia="Times New Roman" w:hAnsi="Times New Roman"/>
          <w:spacing w:val="28"/>
          <w:sz w:val="26"/>
          <w:szCs w:val="26"/>
        </w:rPr>
        <w:t xml:space="preserve"> </w:t>
      </w:r>
      <w:r w:rsidRPr="007D2CEA">
        <w:rPr>
          <w:rFonts w:ascii="Times New Roman" w:eastAsia="Times New Roman" w:hAnsi="Times New Roman"/>
          <w:sz w:val="26"/>
          <w:szCs w:val="26"/>
        </w:rPr>
        <w:t>nhiệm</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vụ</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từng</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tháng</w:t>
      </w:r>
      <w:r w:rsidRPr="007D2CEA">
        <w:rPr>
          <w:rFonts w:ascii="Times New Roman" w:eastAsia="Times New Roman" w:hAnsi="Times New Roman"/>
          <w:spacing w:val="29"/>
          <w:sz w:val="26"/>
          <w:szCs w:val="26"/>
        </w:rPr>
        <w:t xml:space="preserve"> </w:t>
      </w:r>
      <w:r w:rsidRPr="007D2CEA">
        <w:rPr>
          <w:rFonts w:ascii="Times New Roman" w:eastAsia="Times New Roman" w:hAnsi="Times New Roman"/>
          <w:sz w:val="26"/>
          <w:szCs w:val="26"/>
        </w:rPr>
        <w:t>và</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nhiệm</w:t>
      </w:r>
      <w:r w:rsidRPr="007D2CEA">
        <w:rPr>
          <w:rFonts w:ascii="Times New Roman" w:eastAsia="Times New Roman" w:hAnsi="Times New Roman"/>
          <w:spacing w:val="22"/>
          <w:sz w:val="26"/>
          <w:szCs w:val="26"/>
        </w:rPr>
        <w:t xml:space="preserve"> </w:t>
      </w:r>
      <w:r w:rsidRPr="007D2CEA">
        <w:rPr>
          <w:rFonts w:ascii="Times New Roman" w:eastAsia="Times New Roman" w:hAnsi="Times New Roman"/>
          <w:sz w:val="26"/>
          <w:szCs w:val="26"/>
        </w:rPr>
        <w:t>vụ</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phát</w:t>
      </w:r>
      <w:r w:rsidRPr="007D2CEA">
        <w:rPr>
          <w:rFonts w:ascii="Times New Roman" w:eastAsia="Times New Roman" w:hAnsi="Times New Roman"/>
          <w:spacing w:val="29"/>
          <w:sz w:val="26"/>
          <w:szCs w:val="26"/>
        </w:rPr>
        <w:t xml:space="preserve"> </w:t>
      </w:r>
      <w:r w:rsidRPr="007D2CEA">
        <w:rPr>
          <w:rFonts w:ascii="Times New Roman" w:eastAsia="Times New Roman" w:hAnsi="Times New Roman"/>
          <w:sz w:val="26"/>
          <w:szCs w:val="26"/>
        </w:rPr>
        <w:t>sinh,</w:t>
      </w:r>
      <w:r w:rsidRPr="007D2CEA">
        <w:rPr>
          <w:rFonts w:ascii="Times New Roman" w:eastAsia="Times New Roman" w:hAnsi="Times New Roman"/>
          <w:spacing w:val="25"/>
          <w:sz w:val="26"/>
          <w:szCs w:val="26"/>
        </w:rPr>
        <w:t xml:space="preserve"> </w:t>
      </w:r>
      <w:r w:rsidRPr="007D2CEA">
        <w:rPr>
          <w:rFonts w:ascii="Times New Roman" w:eastAsia="Times New Roman" w:hAnsi="Times New Roman"/>
          <w:sz w:val="26"/>
          <w:szCs w:val="26"/>
        </w:rPr>
        <w:t>chi bộ</w:t>
      </w:r>
      <w:r w:rsidRPr="007D2CEA">
        <w:rPr>
          <w:rFonts w:ascii="Times New Roman" w:eastAsia="Times New Roman" w:hAnsi="Times New Roman"/>
          <w:spacing w:val="20"/>
          <w:sz w:val="26"/>
          <w:szCs w:val="26"/>
        </w:rPr>
        <w:t xml:space="preserve"> </w:t>
      </w:r>
      <w:r w:rsidRPr="007D2CEA">
        <w:rPr>
          <w:rFonts w:ascii="Times New Roman" w:eastAsia="Times New Roman" w:hAnsi="Times New Roman"/>
          <w:sz w:val="26"/>
          <w:szCs w:val="26"/>
        </w:rPr>
        <w:t>sẽ</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bổ</w:t>
      </w:r>
      <w:r w:rsidRPr="007D2CEA">
        <w:rPr>
          <w:rFonts w:ascii="Times New Roman" w:eastAsia="Times New Roman" w:hAnsi="Times New Roman"/>
          <w:spacing w:val="24"/>
          <w:sz w:val="26"/>
          <w:szCs w:val="26"/>
        </w:rPr>
        <w:t xml:space="preserve"> </w:t>
      </w:r>
      <w:r w:rsidRPr="007D2CEA">
        <w:rPr>
          <w:rFonts w:ascii="Times New Roman" w:eastAsia="Times New Roman" w:hAnsi="Times New Roman"/>
          <w:sz w:val="26"/>
          <w:szCs w:val="26"/>
        </w:rPr>
        <w:t>sung</w:t>
      </w:r>
      <w:r w:rsidRPr="007D2CEA">
        <w:rPr>
          <w:rFonts w:ascii="Times New Roman" w:eastAsia="Times New Roman" w:hAnsi="Times New Roman"/>
          <w:spacing w:val="27"/>
          <w:sz w:val="26"/>
          <w:szCs w:val="26"/>
        </w:rPr>
        <w:t xml:space="preserve"> </w:t>
      </w:r>
      <w:r w:rsidRPr="007D2CEA">
        <w:rPr>
          <w:rFonts w:ascii="Times New Roman" w:eastAsia="Times New Roman" w:hAnsi="Times New Roman"/>
          <w:sz w:val="26"/>
          <w:szCs w:val="26"/>
        </w:rPr>
        <w:t>giải</w:t>
      </w:r>
      <w:r w:rsidRPr="007D2CEA">
        <w:rPr>
          <w:rFonts w:ascii="Times New Roman" w:eastAsia="Times New Roman" w:hAnsi="Times New Roman"/>
          <w:spacing w:val="27"/>
          <w:sz w:val="26"/>
          <w:szCs w:val="26"/>
        </w:rPr>
        <w:t xml:space="preserve"> </w:t>
      </w:r>
      <w:r w:rsidRPr="007D2CEA">
        <w:rPr>
          <w:rFonts w:ascii="Times New Roman" w:eastAsia="Times New Roman" w:hAnsi="Times New Roman"/>
          <w:sz w:val="26"/>
          <w:szCs w:val="26"/>
        </w:rPr>
        <w:t>pháp</w:t>
      </w:r>
      <w:r w:rsidRPr="007D2CEA">
        <w:rPr>
          <w:rFonts w:ascii="Times New Roman" w:eastAsia="Times New Roman" w:hAnsi="Times New Roman"/>
          <w:w w:val="99"/>
          <w:sz w:val="26"/>
          <w:szCs w:val="26"/>
        </w:rPr>
        <w:t xml:space="preserve"> </w:t>
      </w:r>
      <w:r w:rsidRPr="007D2CEA">
        <w:rPr>
          <w:rFonts w:ascii="Times New Roman" w:eastAsia="Times New Roman" w:hAnsi="Times New Roman"/>
          <w:sz w:val="26"/>
          <w:szCs w:val="26"/>
        </w:rPr>
        <w:t>nhằm đảm bảo thực hiện thắng lợi nghị quyết của đại</w:t>
      </w:r>
      <w:r w:rsidRPr="007D2CEA">
        <w:rPr>
          <w:rFonts w:ascii="Times New Roman" w:eastAsia="Times New Roman" w:hAnsi="Times New Roman"/>
          <w:spacing w:val="-12"/>
          <w:sz w:val="26"/>
          <w:szCs w:val="26"/>
        </w:rPr>
        <w:t xml:space="preserve"> </w:t>
      </w:r>
      <w:r w:rsidRPr="007D2CEA">
        <w:rPr>
          <w:rFonts w:ascii="Times New Roman" w:eastAsia="Times New Roman" w:hAnsi="Times New Roman"/>
          <w:sz w:val="26"/>
          <w:szCs w:val="26"/>
        </w:rPr>
        <w:t>hội.</w:t>
      </w:r>
    </w:p>
    <w:p w:rsidR="00FA39F9" w:rsidRPr="007D2CEA" w:rsidRDefault="00FA39F9" w:rsidP="00FA39F9">
      <w:pPr>
        <w:pStyle w:val="BodyText"/>
        <w:spacing w:line="312" w:lineRule="auto"/>
        <w:ind w:left="0" w:right="114" w:firstLine="0"/>
        <w:jc w:val="both"/>
      </w:pPr>
      <w:r w:rsidRPr="007D2CEA">
        <w:t xml:space="preserve">           Trên</w:t>
      </w:r>
      <w:r w:rsidRPr="007D2CEA">
        <w:rPr>
          <w:spacing w:val="29"/>
        </w:rPr>
        <w:t xml:space="preserve"> </w:t>
      </w:r>
      <w:r w:rsidRPr="007D2CEA">
        <w:t>đây</w:t>
      </w:r>
      <w:r w:rsidRPr="007D2CEA">
        <w:rPr>
          <w:spacing w:val="27"/>
        </w:rPr>
        <w:t xml:space="preserve"> </w:t>
      </w:r>
      <w:r w:rsidRPr="007D2CEA">
        <w:t>là</w:t>
      </w:r>
      <w:r w:rsidRPr="007D2CEA">
        <w:rPr>
          <w:spacing w:val="31"/>
        </w:rPr>
        <w:t xml:space="preserve"> </w:t>
      </w:r>
      <w:r w:rsidRPr="007D2CEA">
        <w:t>chương</w:t>
      </w:r>
      <w:r w:rsidRPr="007D2CEA">
        <w:rPr>
          <w:spacing w:val="31"/>
        </w:rPr>
        <w:t xml:space="preserve"> </w:t>
      </w:r>
      <w:r w:rsidRPr="007D2CEA">
        <w:t>trình</w:t>
      </w:r>
      <w:r w:rsidRPr="007D2CEA">
        <w:rPr>
          <w:spacing w:val="29"/>
        </w:rPr>
        <w:t xml:space="preserve"> </w:t>
      </w:r>
      <w:r w:rsidRPr="007D2CEA">
        <w:t>công</w:t>
      </w:r>
      <w:r w:rsidRPr="007D2CEA">
        <w:rPr>
          <w:spacing w:val="29"/>
        </w:rPr>
        <w:t xml:space="preserve"> </w:t>
      </w:r>
      <w:r w:rsidRPr="007D2CEA">
        <w:t>tác</w:t>
      </w:r>
      <w:r w:rsidRPr="007D2CEA">
        <w:rPr>
          <w:spacing w:val="31"/>
        </w:rPr>
        <w:t xml:space="preserve"> </w:t>
      </w:r>
      <w:r w:rsidRPr="007D2CEA">
        <w:t>trọng</w:t>
      </w:r>
      <w:r w:rsidRPr="007D2CEA">
        <w:rPr>
          <w:spacing w:val="31"/>
        </w:rPr>
        <w:t xml:space="preserve"> </w:t>
      </w:r>
      <w:r w:rsidRPr="007D2CEA">
        <w:t>tâm</w:t>
      </w:r>
      <w:r w:rsidRPr="007D2CEA">
        <w:rPr>
          <w:spacing w:val="32"/>
        </w:rPr>
        <w:t xml:space="preserve"> </w:t>
      </w:r>
      <w:r w:rsidRPr="007D2CEA">
        <w:t>toàn</w:t>
      </w:r>
      <w:r w:rsidRPr="007D2CEA">
        <w:rPr>
          <w:spacing w:val="31"/>
        </w:rPr>
        <w:t xml:space="preserve"> </w:t>
      </w:r>
      <w:r w:rsidRPr="007D2CEA">
        <w:t>khóa</w:t>
      </w:r>
      <w:r w:rsidRPr="007D2CEA">
        <w:rPr>
          <w:spacing w:val="31"/>
        </w:rPr>
        <w:t xml:space="preserve"> </w:t>
      </w:r>
      <w:r w:rsidRPr="007D2CEA">
        <w:t>của</w:t>
      </w:r>
      <w:r w:rsidRPr="007D2CEA">
        <w:rPr>
          <w:spacing w:val="31"/>
        </w:rPr>
        <w:t xml:space="preserve"> </w:t>
      </w:r>
      <w:r w:rsidRPr="007D2CEA">
        <w:t>Chi</w:t>
      </w:r>
      <w:r w:rsidRPr="007D2CEA">
        <w:rPr>
          <w:spacing w:val="32"/>
        </w:rPr>
        <w:t xml:space="preserve"> </w:t>
      </w:r>
      <w:r w:rsidRPr="007D2CEA">
        <w:t>bộ</w:t>
      </w:r>
      <w:r w:rsidRPr="007D2CEA">
        <w:rPr>
          <w:w w:val="99"/>
        </w:rPr>
        <w:t xml:space="preserve"> </w:t>
      </w:r>
      <w:r w:rsidRPr="007D2CEA">
        <w:t>Trường</w:t>
      </w:r>
      <w:r w:rsidRPr="007D2CEA">
        <w:rPr>
          <w:spacing w:val="12"/>
        </w:rPr>
        <w:t xml:space="preserve"> </w:t>
      </w:r>
      <w:r>
        <w:rPr>
          <w:bdr w:val="none" w:sz="0" w:space="0" w:color="auto" w:frame="1"/>
        </w:rPr>
        <w:t xml:space="preserve"> THCS,THPT Phan Châu Trinh  </w:t>
      </w:r>
      <w:r w:rsidRPr="007D2CEA">
        <w:t>khóa</w:t>
      </w:r>
      <w:r w:rsidRPr="007D2CEA">
        <w:rPr>
          <w:spacing w:val="13"/>
        </w:rPr>
        <w:t xml:space="preserve"> </w:t>
      </w:r>
      <w:r w:rsidRPr="007D2CEA">
        <w:t>I</w:t>
      </w:r>
      <w:r>
        <w:rPr>
          <w:lang w:val="en-US"/>
        </w:rPr>
        <w:t>V</w:t>
      </w:r>
      <w:r w:rsidRPr="007D2CEA">
        <w:t>,</w:t>
      </w:r>
      <w:r w:rsidRPr="007D2CEA">
        <w:rPr>
          <w:spacing w:val="22"/>
        </w:rPr>
        <w:t xml:space="preserve"> </w:t>
      </w:r>
      <w:r w:rsidRPr="007D2CEA">
        <w:t>nhiệm</w:t>
      </w:r>
      <w:r w:rsidRPr="007D2CEA">
        <w:rPr>
          <w:spacing w:val="10"/>
        </w:rPr>
        <w:t xml:space="preserve"> </w:t>
      </w:r>
      <w:r w:rsidRPr="007D2CEA">
        <w:t>kỳ</w:t>
      </w:r>
      <w:r w:rsidRPr="007D2CEA">
        <w:rPr>
          <w:spacing w:val="10"/>
        </w:rPr>
        <w:t xml:space="preserve"> </w:t>
      </w:r>
      <w:r w:rsidRPr="007D2CEA">
        <w:t>2015</w:t>
      </w:r>
      <w:r w:rsidRPr="007D2CEA">
        <w:rPr>
          <w:spacing w:val="16"/>
        </w:rPr>
        <w:t xml:space="preserve"> </w:t>
      </w:r>
      <w:r w:rsidRPr="007D2CEA">
        <w:t>–</w:t>
      </w:r>
      <w:r w:rsidRPr="007D2CEA">
        <w:rPr>
          <w:spacing w:val="13"/>
        </w:rPr>
        <w:t xml:space="preserve"> </w:t>
      </w:r>
      <w:r w:rsidRPr="007D2CEA">
        <w:t>2020.</w:t>
      </w:r>
      <w:r w:rsidRPr="007D2CEA">
        <w:rPr>
          <w:spacing w:val="13"/>
        </w:rPr>
        <w:t xml:space="preserve"> </w:t>
      </w:r>
      <w:r w:rsidRPr="007D2CEA">
        <w:t>Dưới</w:t>
      </w:r>
      <w:r w:rsidRPr="007D2CEA">
        <w:rPr>
          <w:spacing w:val="12"/>
        </w:rPr>
        <w:t xml:space="preserve"> </w:t>
      </w:r>
      <w:r w:rsidRPr="007D2CEA">
        <w:t>sự</w:t>
      </w:r>
      <w:r w:rsidRPr="007D2CEA">
        <w:rPr>
          <w:spacing w:val="13"/>
        </w:rPr>
        <w:t xml:space="preserve"> </w:t>
      </w:r>
      <w:r w:rsidRPr="007D2CEA">
        <w:t>lãnh</w:t>
      </w:r>
      <w:r w:rsidRPr="007D2CEA">
        <w:rPr>
          <w:spacing w:val="13"/>
        </w:rPr>
        <w:t xml:space="preserve"> </w:t>
      </w:r>
      <w:r w:rsidRPr="007D2CEA">
        <w:t>đạo,</w:t>
      </w:r>
      <w:r w:rsidRPr="007D2CEA">
        <w:rPr>
          <w:spacing w:val="13"/>
        </w:rPr>
        <w:t xml:space="preserve"> </w:t>
      </w:r>
      <w:r w:rsidRPr="007D2CEA">
        <w:t>chỉ</w:t>
      </w:r>
      <w:r w:rsidRPr="007D2CEA">
        <w:rPr>
          <w:spacing w:val="15"/>
        </w:rPr>
        <w:t xml:space="preserve"> </w:t>
      </w:r>
      <w:r w:rsidRPr="007D2CEA">
        <w:t>đạo</w:t>
      </w:r>
      <w:r w:rsidRPr="007D2CEA">
        <w:rPr>
          <w:w w:val="99"/>
        </w:rPr>
        <w:t xml:space="preserve"> </w:t>
      </w:r>
      <w:r>
        <w:t xml:space="preserve">của Đảng bộ </w:t>
      </w:r>
      <w:r>
        <w:rPr>
          <w:lang w:val="en-US"/>
        </w:rPr>
        <w:t>Quận</w:t>
      </w:r>
      <w:r>
        <w:t xml:space="preserve"> Bình </w:t>
      </w:r>
      <w:r>
        <w:rPr>
          <w:lang w:val="en-US"/>
        </w:rPr>
        <w:t>Tân</w:t>
      </w:r>
      <w:r w:rsidRPr="007D2CEA">
        <w:t xml:space="preserve">; với sự hợp tác giữa chính quyền và các đoàn thể trong </w:t>
      </w:r>
      <w:r w:rsidRPr="007D2CEA">
        <w:lastRenderedPageBreak/>
        <w:t>nhà trường, sự nỗ lực của</w:t>
      </w:r>
      <w:r w:rsidRPr="007D2CEA">
        <w:rPr>
          <w:spacing w:val="28"/>
        </w:rPr>
        <w:t xml:space="preserve"> </w:t>
      </w:r>
      <w:r w:rsidRPr="007D2CEA">
        <w:t>tập</w:t>
      </w:r>
      <w:r w:rsidRPr="007D2CEA">
        <w:rPr>
          <w:w w:val="99"/>
        </w:rPr>
        <w:t xml:space="preserve"> </w:t>
      </w:r>
      <w:r w:rsidRPr="007D2CEA">
        <w:t>thể</w:t>
      </w:r>
      <w:r w:rsidRPr="007D2CEA">
        <w:rPr>
          <w:spacing w:val="10"/>
        </w:rPr>
        <w:t xml:space="preserve"> </w:t>
      </w:r>
      <w:r w:rsidRPr="007D2CEA">
        <w:t>cán</w:t>
      </w:r>
      <w:r w:rsidRPr="007D2CEA">
        <w:rPr>
          <w:spacing w:val="13"/>
        </w:rPr>
        <w:t xml:space="preserve"> </w:t>
      </w:r>
      <w:r w:rsidRPr="007D2CEA">
        <w:t>bộ,</w:t>
      </w:r>
      <w:r w:rsidRPr="007D2CEA">
        <w:rPr>
          <w:spacing w:val="10"/>
        </w:rPr>
        <w:t xml:space="preserve"> </w:t>
      </w:r>
      <w:r w:rsidRPr="007D2CEA">
        <w:t>đảng</w:t>
      </w:r>
      <w:r w:rsidRPr="007D2CEA">
        <w:rPr>
          <w:spacing w:val="10"/>
        </w:rPr>
        <w:t xml:space="preserve"> </w:t>
      </w:r>
      <w:r w:rsidRPr="007D2CEA">
        <w:t>viên,</w:t>
      </w:r>
      <w:r w:rsidRPr="007D2CEA">
        <w:rPr>
          <w:spacing w:val="13"/>
        </w:rPr>
        <w:t xml:space="preserve"> </w:t>
      </w:r>
      <w:r w:rsidRPr="007D2CEA">
        <w:t>giáo</w:t>
      </w:r>
      <w:r w:rsidRPr="007D2CEA">
        <w:rPr>
          <w:spacing w:val="10"/>
        </w:rPr>
        <w:t xml:space="preserve"> </w:t>
      </w:r>
      <w:r w:rsidRPr="007D2CEA">
        <w:t>viên,</w:t>
      </w:r>
      <w:r w:rsidRPr="007D2CEA">
        <w:rPr>
          <w:spacing w:val="10"/>
        </w:rPr>
        <w:t xml:space="preserve"> </w:t>
      </w:r>
      <w:r w:rsidRPr="007D2CEA">
        <w:t>nhân</w:t>
      </w:r>
      <w:r w:rsidRPr="007D2CEA">
        <w:rPr>
          <w:spacing w:val="10"/>
        </w:rPr>
        <w:t xml:space="preserve"> </w:t>
      </w:r>
      <w:r w:rsidRPr="007D2CEA">
        <w:t>viên</w:t>
      </w:r>
      <w:r w:rsidRPr="007D2CEA">
        <w:rPr>
          <w:spacing w:val="13"/>
        </w:rPr>
        <w:t xml:space="preserve"> </w:t>
      </w:r>
      <w:r w:rsidRPr="007D2CEA">
        <w:t>và</w:t>
      </w:r>
      <w:r w:rsidRPr="007D2CEA">
        <w:rPr>
          <w:spacing w:val="10"/>
        </w:rPr>
        <w:t xml:space="preserve"> </w:t>
      </w:r>
      <w:r w:rsidRPr="007D2CEA">
        <w:t>học sinh</w:t>
      </w:r>
      <w:r w:rsidRPr="007D2CEA">
        <w:rPr>
          <w:spacing w:val="18"/>
        </w:rPr>
        <w:t xml:space="preserve"> </w:t>
      </w:r>
      <w:r w:rsidRPr="007D2CEA">
        <w:t>toàn</w:t>
      </w:r>
      <w:r w:rsidRPr="007D2CEA">
        <w:rPr>
          <w:spacing w:val="13"/>
        </w:rPr>
        <w:t xml:space="preserve"> </w:t>
      </w:r>
      <w:r w:rsidRPr="007D2CEA">
        <w:t>trường,</w:t>
      </w:r>
      <w:r w:rsidRPr="007D2CEA">
        <w:rPr>
          <w:spacing w:val="11"/>
        </w:rPr>
        <w:t xml:space="preserve"> </w:t>
      </w:r>
      <w:r w:rsidRPr="007D2CEA">
        <w:t>Chi bộ</w:t>
      </w:r>
      <w:r w:rsidRPr="007D2CEA">
        <w:rPr>
          <w:spacing w:val="9"/>
        </w:rPr>
        <w:t xml:space="preserve"> </w:t>
      </w:r>
      <w:r w:rsidRPr="007D2CEA">
        <w:t>sẽ</w:t>
      </w:r>
      <w:r w:rsidRPr="007D2CEA">
        <w:rPr>
          <w:spacing w:val="10"/>
        </w:rPr>
        <w:t xml:space="preserve"> </w:t>
      </w:r>
      <w:r w:rsidRPr="007D2CEA">
        <w:t>tổ</w:t>
      </w:r>
      <w:r w:rsidRPr="007D2CEA">
        <w:rPr>
          <w:spacing w:val="12"/>
        </w:rPr>
        <w:t xml:space="preserve"> </w:t>
      </w:r>
      <w:r w:rsidRPr="007D2CEA">
        <w:t>chức</w:t>
      </w:r>
      <w:r w:rsidRPr="007D2CEA">
        <w:rPr>
          <w:spacing w:val="14"/>
        </w:rPr>
        <w:t xml:space="preserve"> </w:t>
      </w:r>
      <w:r w:rsidRPr="007D2CEA">
        <w:t>thực</w:t>
      </w:r>
      <w:r w:rsidRPr="007D2CEA">
        <w:rPr>
          <w:w w:val="99"/>
        </w:rPr>
        <w:t xml:space="preserve"> </w:t>
      </w:r>
      <w:r w:rsidRPr="007D2CEA">
        <w:t xml:space="preserve">hiện thắng lợi Nghị quyết Đại hội Chi bộ </w:t>
      </w:r>
      <w:r>
        <w:rPr>
          <w:bdr w:val="none" w:sz="0" w:space="0" w:color="auto" w:frame="1"/>
        </w:rPr>
        <w:t xml:space="preserve">trường THCS,THPT Phan Châu Trinh  </w:t>
      </w:r>
      <w:r>
        <w:rPr>
          <w:spacing w:val="14"/>
        </w:rPr>
        <w:t xml:space="preserve">lần </w:t>
      </w:r>
      <w:r w:rsidRPr="007D2CEA">
        <w:rPr>
          <w:spacing w:val="14"/>
        </w:rPr>
        <w:t>I</w:t>
      </w:r>
      <w:r>
        <w:rPr>
          <w:spacing w:val="14"/>
          <w:lang w:val="en-US"/>
        </w:rPr>
        <w:t>V</w:t>
      </w:r>
      <w:r w:rsidRPr="007D2CEA">
        <w:rPr>
          <w:spacing w:val="14"/>
        </w:rPr>
        <w:t xml:space="preserve"> - </w:t>
      </w:r>
      <w:r w:rsidRPr="007D2CEA">
        <w:t>nhiệm</w:t>
      </w:r>
      <w:r w:rsidRPr="007D2CEA">
        <w:rPr>
          <w:w w:val="99"/>
        </w:rPr>
        <w:t xml:space="preserve"> </w:t>
      </w:r>
      <w:r w:rsidRPr="007D2CEA">
        <w:t>kỳ  2015 –</w:t>
      </w:r>
      <w:r w:rsidRPr="007D2CEA">
        <w:rPr>
          <w:spacing w:val="-6"/>
        </w:rPr>
        <w:t xml:space="preserve"> </w:t>
      </w:r>
      <w:r w:rsidRPr="007D2CEA">
        <w:t>2020.</w:t>
      </w:r>
    </w:p>
    <w:p w:rsidR="00FA39F9" w:rsidRDefault="00FA39F9" w:rsidP="00FA39F9">
      <w:pPr>
        <w:tabs>
          <w:tab w:val="left" w:pos="5815"/>
        </w:tabs>
        <w:spacing w:after="0" w:line="312" w:lineRule="auto"/>
        <w:ind w:left="100" w:right="31"/>
        <w:rPr>
          <w:rFonts w:ascii="Times New Roman" w:eastAsia="Times New Roman" w:hAnsi="Times New Roman"/>
          <w:b/>
          <w:bCs/>
          <w:sz w:val="26"/>
          <w:szCs w:val="26"/>
        </w:rPr>
      </w:pPr>
      <w:r>
        <w:rPr>
          <w:rFonts w:ascii="Times New Roman" w:eastAsia="Times New Roman" w:hAnsi="Times New Roman"/>
          <w:b/>
          <w:bCs/>
          <w:sz w:val="26"/>
          <w:szCs w:val="26"/>
        </w:rPr>
        <w:tab/>
      </w:r>
      <w:r>
        <w:rPr>
          <w:rFonts w:ascii="Times New Roman" w:eastAsia="Times New Roman" w:hAnsi="Times New Roman"/>
          <w:b/>
          <w:bCs/>
          <w:sz w:val="26"/>
          <w:szCs w:val="26"/>
        </w:rPr>
        <w:tab/>
      </w:r>
    </w:p>
    <w:p w:rsidR="00FA39F9" w:rsidRPr="00C502B4" w:rsidRDefault="00FA39F9" w:rsidP="00FA39F9">
      <w:pPr>
        <w:tabs>
          <w:tab w:val="left" w:pos="5815"/>
        </w:tabs>
        <w:spacing w:after="0" w:line="312" w:lineRule="auto"/>
        <w:ind w:left="100" w:right="31"/>
        <w:rPr>
          <w:rFonts w:ascii="Times New Roman" w:eastAsia="Times New Roman" w:hAnsi="Times New Roman"/>
          <w:sz w:val="26"/>
          <w:szCs w:val="26"/>
        </w:rPr>
      </w:pPr>
      <w:r>
        <w:rPr>
          <w:rFonts w:ascii="Times New Roman" w:eastAsia="Times New Roman" w:hAnsi="Times New Roman"/>
          <w:b/>
          <w:bCs/>
          <w:sz w:val="26"/>
          <w:szCs w:val="26"/>
        </w:rPr>
        <w:tab/>
      </w:r>
      <w:r>
        <w:rPr>
          <w:rFonts w:ascii="Times New Roman" w:eastAsia="Times New Roman" w:hAnsi="Times New Roman"/>
          <w:b/>
          <w:bCs/>
          <w:sz w:val="26"/>
          <w:szCs w:val="26"/>
        </w:rPr>
        <w:tab/>
      </w:r>
      <w:r w:rsidRPr="00C502B4">
        <w:rPr>
          <w:rFonts w:ascii="Times New Roman" w:eastAsia="Times New Roman" w:hAnsi="Times New Roman"/>
          <w:b/>
          <w:bCs/>
          <w:sz w:val="26"/>
          <w:szCs w:val="26"/>
        </w:rPr>
        <w:t>T/M CHI BỘ</w:t>
      </w:r>
    </w:p>
    <w:p w:rsidR="00FA39F9" w:rsidRDefault="00FA39F9" w:rsidP="00FA39F9">
      <w:pPr>
        <w:tabs>
          <w:tab w:val="left" w:pos="5815"/>
        </w:tabs>
        <w:spacing w:after="0" w:line="312" w:lineRule="auto"/>
        <w:ind w:left="100" w:right="31"/>
        <w:rPr>
          <w:rFonts w:ascii="Times New Roman" w:eastAsia="Times New Roman" w:hAnsi="Times New Roman"/>
          <w:sz w:val="26"/>
          <w:szCs w:val="26"/>
        </w:rPr>
      </w:pPr>
      <w:r>
        <w:rPr>
          <w:rFonts w:ascii="Times New Roman" w:eastAsia="Times New Roman" w:hAnsi="Times New Roman"/>
          <w:b/>
          <w:bCs/>
          <w:sz w:val="26"/>
          <w:szCs w:val="26"/>
        </w:rPr>
        <w:tab/>
      </w:r>
      <w:r>
        <w:rPr>
          <w:rFonts w:ascii="Times New Roman" w:eastAsia="Times New Roman" w:hAnsi="Times New Roman"/>
          <w:b/>
          <w:bCs/>
          <w:sz w:val="26"/>
          <w:szCs w:val="26"/>
        </w:rPr>
        <w:tab/>
      </w:r>
      <w:r w:rsidRPr="00C502B4">
        <w:rPr>
          <w:rFonts w:ascii="Times New Roman" w:eastAsia="Times New Roman" w:hAnsi="Times New Roman"/>
          <w:bCs/>
          <w:sz w:val="26"/>
          <w:szCs w:val="26"/>
        </w:rPr>
        <w:t xml:space="preserve">    BÍ THƯ</w:t>
      </w:r>
    </w:p>
    <w:p w:rsidR="00FA39F9" w:rsidRPr="0041457D" w:rsidRDefault="00FA39F9" w:rsidP="00FA39F9">
      <w:pPr>
        <w:tabs>
          <w:tab w:val="left" w:pos="5815"/>
        </w:tabs>
        <w:spacing w:after="0" w:line="312" w:lineRule="auto"/>
        <w:ind w:left="100" w:right="31"/>
        <w:rPr>
          <w:rFonts w:ascii="Times New Roman" w:eastAsia="Times New Roman" w:hAnsi="Times New Roman"/>
          <w:sz w:val="26"/>
          <w:szCs w:val="26"/>
        </w:rPr>
      </w:pPr>
      <w:r w:rsidRPr="00487703">
        <w:rPr>
          <w:rFonts w:ascii="Times New Roman" w:eastAsia="Times New Roman" w:hAnsi="Times New Roman"/>
          <w:b/>
          <w:bCs/>
          <w:sz w:val="24"/>
          <w:szCs w:val="24"/>
        </w:rPr>
        <w:t>Nơi nhận:</w:t>
      </w:r>
      <w:r w:rsidRPr="00487703">
        <w:rPr>
          <w:rFonts w:ascii="Times New Roman" w:eastAsia="Times New Roman" w:hAnsi="Times New Roman"/>
          <w:b/>
          <w:bCs/>
          <w:sz w:val="24"/>
          <w:szCs w:val="24"/>
        </w:rPr>
        <w:tab/>
        <w:t xml:space="preserve">                 </w:t>
      </w:r>
    </w:p>
    <w:p w:rsidR="00FA39F9" w:rsidRDefault="00FA39F9" w:rsidP="00FA39F9">
      <w:pPr>
        <w:tabs>
          <w:tab w:val="left" w:pos="5815"/>
        </w:tabs>
        <w:spacing w:after="0" w:line="312" w:lineRule="auto"/>
        <w:ind w:left="360" w:right="31"/>
        <w:rPr>
          <w:rFonts w:ascii="Times New Roman" w:eastAsia="Times New Roman" w:hAnsi="Times New Roman"/>
        </w:rPr>
      </w:pPr>
      <w:r>
        <w:rPr>
          <w:rFonts w:ascii="Times New Roman" w:eastAsia="Times New Roman" w:hAnsi="Times New Roman"/>
        </w:rPr>
        <w:t xml:space="preserve">-  </w:t>
      </w:r>
      <w:r w:rsidRPr="00487703">
        <w:rPr>
          <w:rFonts w:ascii="Times New Roman" w:eastAsia="Times New Roman" w:hAnsi="Times New Roman"/>
        </w:rPr>
        <w:t>Văn phòng HU;</w:t>
      </w:r>
      <w:r w:rsidRPr="00487703">
        <w:rPr>
          <w:rFonts w:ascii="Times New Roman" w:eastAsia="Times New Roman" w:hAnsi="Times New Roman"/>
        </w:rPr>
        <w:tab/>
      </w:r>
    </w:p>
    <w:p w:rsidR="00FA39F9" w:rsidRDefault="00FA39F9" w:rsidP="00FA39F9">
      <w:pPr>
        <w:tabs>
          <w:tab w:val="left" w:pos="5815"/>
        </w:tabs>
        <w:spacing w:after="0" w:line="312" w:lineRule="auto"/>
        <w:ind w:left="360" w:right="31"/>
        <w:rPr>
          <w:rFonts w:ascii="Times New Roman" w:eastAsia="Times New Roman" w:hAnsi="Times New Roman"/>
        </w:rPr>
      </w:pPr>
      <w:r>
        <w:rPr>
          <w:rFonts w:ascii="Times New Roman" w:eastAsia="Times New Roman" w:hAnsi="Times New Roman"/>
        </w:rPr>
        <w:t xml:space="preserve">-  </w:t>
      </w:r>
      <w:r w:rsidRPr="00487703">
        <w:rPr>
          <w:rFonts w:ascii="Times New Roman" w:eastAsia="Times New Roman" w:hAnsi="Times New Roman"/>
        </w:rPr>
        <w:t>Công đoàn, Đoàn</w:t>
      </w:r>
      <w:r w:rsidRPr="00487703">
        <w:rPr>
          <w:rFonts w:ascii="Times New Roman" w:eastAsia="Times New Roman" w:hAnsi="Times New Roman"/>
          <w:spacing w:val="-4"/>
        </w:rPr>
        <w:t xml:space="preserve"> </w:t>
      </w:r>
      <w:r w:rsidRPr="00487703">
        <w:rPr>
          <w:rFonts w:ascii="Times New Roman" w:eastAsia="Times New Roman" w:hAnsi="Times New Roman"/>
        </w:rPr>
        <w:t>TN;</w:t>
      </w:r>
    </w:p>
    <w:p w:rsidR="00FA39F9" w:rsidRPr="00487703" w:rsidRDefault="00FA39F9" w:rsidP="00FA39F9">
      <w:pPr>
        <w:tabs>
          <w:tab w:val="left" w:pos="5815"/>
        </w:tabs>
        <w:spacing w:after="0" w:line="312" w:lineRule="auto"/>
        <w:ind w:left="360" w:right="31"/>
        <w:rPr>
          <w:rFonts w:ascii="Times New Roman" w:eastAsia="Times New Roman" w:hAnsi="Times New Roman"/>
        </w:rPr>
      </w:pPr>
      <w:r>
        <w:rPr>
          <w:rFonts w:ascii="Times New Roman" w:eastAsia="Times New Roman" w:hAnsi="Times New Roman"/>
        </w:rPr>
        <w:t>-  Đảng viên chi bộ;</w:t>
      </w:r>
      <w:r w:rsidRPr="00487703">
        <w:rPr>
          <w:rFonts w:ascii="Times New Roman" w:eastAsia="Times New Roman" w:hAnsi="Times New Roman"/>
        </w:rPr>
        <w:tab/>
      </w:r>
      <w:r>
        <w:rPr>
          <w:rFonts w:ascii="Times New Roman" w:eastAsia="Times New Roman" w:hAnsi="Times New Roman"/>
        </w:rPr>
        <w:t xml:space="preserve">              </w:t>
      </w:r>
      <w:r>
        <w:rPr>
          <w:rFonts w:ascii="Times New Roman" w:eastAsia="Times New Roman" w:hAnsi="Times New Roman"/>
          <w:b/>
          <w:sz w:val="26"/>
          <w:szCs w:val="26"/>
        </w:rPr>
        <w:t>Hà Văn Vy</w:t>
      </w:r>
    </w:p>
    <w:p w:rsidR="00FA39F9" w:rsidRPr="00487703" w:rsidRDefault="00FA39F9" w:rsidP="00FA39F9">
      <w:pPr>
        <w:spacing w:after="0" w:line="312" w:lineRule="auto"/>
        <w:ind w:left="360" w:right="31"/>
        <w:rPr>
          <w:rFonts w:ascii="Times New Roman" w:eastAsia="Times New Roman" w:hAnsi="Times New Roman"/>
        </w:rPr>
      </w:pPr>
      <w:r w:rsidRPr="00487703">
        <w:rPr>
          <w:rFonts w:ascii="Times New Roman" w:eastAsia="Times New Roman" w:hAnsi="Times New Roman"/>
        </w:rPr>
        <w:t xml:space="preserve">- </w:t>
      </w:r>
      <w:r>
        <w:rPr>
          <w:rFonts w:ascii="Times New Roman" w:eastAsia="Times New Roman" w:hAnsi="Times New Roman"/>
        </w:rPr>
        <w:t xml:space="preserve"> </w:t>
      </w:r>
      <w:r w:rsidRPr="00487703">
        <w:rPr>
          <w:rFonts w:ascii="Times New Roman" w:eastAsia="Times New Roman" w:hAnsi="Times New Roman"/>
        </w:rPr>
        <w:t>Lưu</w:t>
      </w:r>
      <w:r w:rsidRPr="00487703">
        <w:rPr>
          <w:rFonts w:ascii="Times New Roman" w:eastAsia="Times New Roman" w:hAnsi="Times New Roman"/>
          <w:i/>
        </w:rPr>
        <w:t xml:space="preserve"> .</w:t>
      </w:r>
    </w:p>
    <w:p w:rsidR="00FA39F9" w:rsidRDefault="00FA39F9" w:rsidP="00FA39F9">
      <w:pPr>
        <w:tabs>
          <w:tab w:val="left" w:pos="835"/>
        </w:tabs>
        <w:spacing w:after="0" w:line="312" w:lineRule="auto"/>
        <w:ind w:right="116"/>
        <w:jc w:val="both"/>
        <w:rPr>
          <w:rFonts w:ascii="Times New Roman" w:eastAsia="Times New Roman" w:hAnsi="Times New Roman"/>
          <w:b/>
          <w:sz w:val="26"/>
          <w:szCs w:val="26"/>
        </w:rPr>
      </w:pPr>
      <w:r w:rsidRPr="00C502B4">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Pr="00C502B4">
        <w:rPr>
          <w:rFonts w:ascii="Times New Roman" w:eastAsia="Times New Roman" w:hAnsi="Times New Roman"/>
          <w:b/>
          <w:sz w:val="26"/>
          <w:szCs w:val="26"/>
        </w:rPr>
        <w:t xml:space="preserve"> </w:t>
      </w:r>
    </w:p>
    <w:p w:rsidR="00FA39F9" w:rsidRPr="0041457D" w:rsidRDefault="00FA39F9" w:rsidP="00FA39F9">
      <w:pPr>
        <w:tabs>
          <w:tab w:val="left" w:pos="835"/>
        </w:tabs>
        <w:spacing w:after="0" w:line="312" w:lineRule="auto"/>
        <w:ind w:right="116"/>
        <w:jc w:val="both"/>
        <w:rPr>
          <w:rFonts w:ascii="Times New Roman" w:eastAsia="Times New Roman" w:hAnsi="Times New Roman"/>
          <w:b/>
          <w:sz w:val="26"/>
          <w:szCs w:val="26"/>
        </w:rPr>
        <w:sectPr w:rsidR="00FA39F9" w:rsidRPr="0041457D" w:rsidSect="00557FF2">
          <w:headerReference w:type="default" r:id="rId5"/>
          <w:pgSz w:w="12240" w:h="15840"/>
          <w:pgMar w:top="1008" w:right="1152" w:bottom="864" w:left="1440" w:header="0" w:footer="778" w:gutter="0"/>
          <w:cols w:space="720"/>
        </w:sectPr>
      </w:pPr>
    </w:p>
    <w:p w:rsidR="00FA39F9" w:rsidRPr="00990DAB" w:rsidRDefault="00FA39F9" w:rsidP="00FA39F9">
      <w:pPr>
        <w:spacing w:after="0" w:line="312" w:lineRule="auto"/>
        <w:jc w:val="both"/>
        <w:rPr>
          <w:rFonts w:ascii="Times New Roman" w:eastAsia="Times New Roman" w:hAnsi="Times New Roman"/>
          <w:sz w:val="26"/>
          <w:szCs w:val="26"/>
        </w:rPr>
        <w:sectPr w:rsidR="00FA39F9" w:rsidRPr="00990DAB" w:rsidSect="00990DAB">
          <w:pgSz w:w="12240" w:h="15840"/>
          <w:pgMar w:top="480" w:right="720" w:bottom="900" w:left="1340" w:header="0" w:footer="771" w:gutter="0"/>
          <w:cols w:space="720"/>
        </w:sectPr>
      </w:pPr>
    </w:p>
    <w:p w:rsidR="00FA39F9" w:rsidRPr="00990DAB" w:rsidRDefault="00FA39F9" w:rsidP="00FA39F9">
      <w:pPr>
        <w:tabs>
          <w:tab w:val="left" w:pos="792"/>
        </w:tabs>
        <w:spacing w:after="0" w:line="312" w:lineRule="auto"/>
        <w:ind w:right="31"/>
        <w:rPr>
          <w:rFonts w:ascii="Times New Roman" w:eastAsia="Times New Roman" w:hAnsi="Times New Roman"/>
          <w:sz w:val="26"/>
          <w:szCs w:val="26"/>
        </w:rPr>
      </w:pPr>
    </w:p>
    <w:p w:rsidR="00FA39F9" w:rsidRPr="00990DAB" w:rsidRDefault="00FA39F9" w:rsidP="00FA39F9">
      <w:pPr>
        <w:tabs>
          <w:tab w:val="left" w:pos="792"/>
        </w:tabs>
        <w:spacing w:after="0" w:line="312" w:lineRule="auto"/>
        <w:ind w:right="31"/>
        <w:rPr>
          <w:rFonts w:ascii="Times New Roman" w:eastAsia="Times New Roman" w:hAnsi="Times New Roman"/>
          <w:sz w:val="26"/>
          <w:szCs w:val="26"/>
        </w:rPr>
      </w:pPr>
    </w:p>
    <w:p w:rsidR="00FA39F9" w:rsidRPr="00990DAB" w:rsidRDefault="00FA39F9" w:rsidP="00FA39F9">
      <w:pPr>
        <w:tabs>
          <w:tab w:val="left" w:pos="792"/>
        </w:tabs>
        <w:spacing w:after="0" w:line="312" w:lineRule="auto"/>
        <w:ind w:right="31"/>
        <w:rPr>
          <w:rFonts w:ascii="Times New Roman" w:eastAsia="Times New Roman" w:hAnsi="Times New Roman"/>
          <w:sz w:val="26"/>
          <w:szCs w:val="26"/>
        </w:rPr>
        <w:sectPr w:rsidR="00FA39F9" w:rsidRPr="00990DAB">
          <w:pgSz w:w="12240" w:h="15840"/>
          <w:pgMar w:top="480" w:right="600" w:bottom="960" w:left="1340" w:header="0" w:footer="771" w:gutter="0"/>
          <w:cols w:space="720"/>
        </w:sectPr>
      </w:pPr>
    </w:p>
    <w:p w:rsidR="00FA39F9" w:rsidRPr="00990DAB" w:rsidRDefault="00FA39F9" w:rsidP="00FA39F9">
      <w:pPr>
        <w:tabs>
          <w:tab w:val="num" w:pos="450"/>
          <w:tab w:val="left" w:pos="9900"/>
        </w:tabs>
        <w:spacing w:after="0" w:line="312" w:lineRule="auto"/>
        <w:ind w:right="36" w:hanging="450"/>
        <w:jc w:val="both"/>
        <w:rPr>
          <w:sz w:val="26"/>
        </w:rPr>
      </w:pPr>
    </w:p>
    <w:p w:rsidR="00FA39F9" w:rsidRPr="00990DAB" w:rsidRDefault="00FA39F9" w:rsidP="00FA39F9">
      <w:pPr>
        <w:tabs>
          <w:tab w:val="num" w:pos="450"/>
        </w:tabs>
        <w:spacing w:after="0" w:line="312" w:lineRule="auto"/>
        <w:ind w:hanging="450"/>
        <w:jc w:val="both"/>
        <w:rPr>
          <w:sz w:val="26"/>
        </w:rPr>
      </w:pPr>
      <w:r w:rsidRPr="00990DAB">
        <w:rPr>
          <w:rFonts w:ascii="Times New Roman" w:eastAsia="Times New Roman" w:hAnsi="Times New Roman"/>
          <w:sz w:val="26"/>
          <w:szCs w:val="14"/>
          <w:bdr w:val="none" w:sz="0" w:space="0" w:color="auto" w:frame="1"/>
        </w:rPr>
        <w:t> </w:t>
      </w:r>
      <w:r w:rsidRPr="00990DAB">
        <w:rPr>
          <w:rFonts w:ascii="Times New Roman" w:eastAsia="Times New Roman" w:hAnsi="Times New Roman"/>
          <w:sz w:val="26"/>
          <w:szCs w:val="14"/>
          <w:bdr w:val="none" w:sz="0" w:space="0" w:color="auto" w:frame="1"/>
        </w:rPr>
        <w:br/>
        <w:t> </w:t>
      </w:r>
      <w:r w:rsidRPr="00990DAB">
        <w:rPr>
          <w:rFonts w:ascii="Times New Roman" w:eastAsia="Times New Roman" w:hAnsi="Times New Roman"/>
          <w:sz w:val="26"/>
          <w:szCs w:val="14"/>
          <w:bdr w:val="none" w:sz="0" w:space="0" w:color="auto" w:frame="1"/>
        </w:rPr>
        <w:br/>
        <w:t> </w:t>
      </w:r>
    </w:p>
    <w:p w:rsidR="0001448E" w:rsidRDefault="0001448E"/>
    <w:sectPr w:rsidR="0001448E" w:rsidSect="00CD60DE">
      <w:pgSz w:w="12240" w:h="15840"/>
      <w:pgMar w:top="54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57D" w:rsidRDefault="00FA39F9">
    <w:pPr>
      <w:pStyle w:val="Header"/>
      <w:jc w:val="center"/>
    </w:pPr>
    <w:r>
      <w:fldChar w:fldCharType="begin"/>
    </w:r>
    <w:r>
      <w:instrText xml:space="preserve"> PAGE   \* MERGEFORMAT </w:instrText>
    </w:r>
    <w:r>
      <w:fldChar w:fldCharType="separate"/>
    </w:r>
    <w:r>
      <w:rPr>
        <w:noProof/>
      </w:rPr>
      <w:t>1</w:t>
    </w:r>
    <w:r>
      <w:fldChar w:fldCharType="end"/>
    </w:r>
  </w:p>
  <w:p w:rsidR="0041457D" w:rsidRDefault="00FA39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21E"/>
    <w:multiLevelType w:val="multilevel"/>
    <w:tmpl w:val="F01014D6"/>
    <w:lvl w:ilvl="0">
      <w:start w:val="2"/>
      <w:numFmt w:val="decimal"/>
      <w:lvlText w:val="%1."/>
      <w:lvlJc w:val="left"/>
      <w:pPr>
        <w:ind w:left="999"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079" w:hanging="720"/>
      </w:pPr>
      <w:rPr>
        <w:rFonts w:hint="default"/>
      </w:rPr>
    </w:lvl>
    <w:lvl w:ilvl="3">
      <w:start w:val="1"/>
      <w:numFmt w:val="decimal"/>
      <w:isLgl/>
      <w:lvlText w:val="%1.%2.%3.%4"/>
      <w:lvlJc w:val="left"/>
      <w:pPr>
        <w:ind w:left="2799" w:hanging="1080"/>
      </w:pPr>
      <w:rPr>
        <w:rFonts w:hint="default"/>
      </w:rPr>
    </w:lvl>
    <w:lvl w:ilvl="4">
      <w:start w:val="1"/>
      <w:numFmt w:val="decimal"/>
      <w:isLgl/>
      <w:lvlText w:val="%1.%2.%3.%4.%5"/>
      <w:lvlJc w:val="left"/>
      <w:pPr>
        <w:ind w:left="3159" w:hanging="1080"/>
      </w:pPr>
      <w:rPr>
        <w:rFonts w:hint="default"/>
      </w:rPr>
    </w:lvl>
    <w:lvl w:ilvl="5">
      <w:start w:val="1"/>
      <w:numFmt w:val="decimal"/>
      <w:isLgl/>
      <w:lvlText w:val="%1.%2.%3.%4.%5.%6"/>
      <w:lvlJc w:val="left"/>
      <w:pPr>
        <w:ind w:left="3879" w:hanging="1440"/>
      </w:pPr>
      <w:rPr>
        <w:rFonts w:hint="default"/>
      </w:rPr>
    </w:lvl>
    <w:lvl w:ilvl="6">
      <w:start w:val="1"/>
      <w:numFmt w:val="decimal"/>
      <w:isLgl/>
      <w:lvlText w:val="%1.%2.%3.%4.%5.%6.%7"/>
      <w:lvlJc w:val="left"/>
      <w:pPr>
        <w:ind w:left="4239" w:hanging="1440"/>
      </w:pPr>
      <w:rPr>
        <w:rFonts w:hint="default"/>
      </w:rPr>
    </w:lvl>
    <w:lvl w:ilvl="7">
      <w:start w:val="1"/>
      <w:numFmt w:val="decimal"/>
      <w:isLgl/>
      <w:lvlText w:val="%1.%2.%3.%4.%5.%6.%7.%8"/>
      <w:lvlJc w:val="left"/>
      <w:pPr>
        <w:ind w:left="4959" w:hanging="1800"/>
      </w:pPr>
      <w:rPr>
        <w:rFonts w:hint="default"/>
      </w:rPr>
    </w:lvl>
    <w:lvl w:ilvl="8">
      <w:start w:val="1"/>
      <w:numFmt w:val="decimal"/>
      <w:isLgl/>
      <w:lvlText w:val="%1.%2.%3.%4.%5.%6.%7.%8.%9"/>
      <w:lvlJc w:val="left"/>
      <w:pPr>
        <w:ind w:left="5679" w:hanging="2160"/>
      </w:pPr>
      <w:rPr>
        <w:rFonts w:hint="default"/>
      </w:rPr>
    </w:lvl>
  </w:abstractNum>
  <w:abstractNum w:abstractNumId="1">
    <w:nsid w:val="01A11F06"/>
    <w:multiLevelType w:val="hybridMultilevel"/>
    <w:tmpl w:val="D64A67CA"/>
    <w:lvl w:ilvl="0" w:tplc="4C7EEFEA">
      <w:start w:val="1"/>
      <w:numFmt w:val="upperRoman"/>
      <w:lvlText w:val="%1."/>
      <w:lvlJc w:val="left"/>
      <w:pPr>
        <w:ind w:left="2233" w:hanging="214"/>
        <w:jc w:val="right"/>
      </w:pPr>
      <w:rPr>
        <w:rFonts w:ascii="Times New Roman" w:eastAsia="Times New Roman" w:hAnsi="Times New Roman" w:hint="default"/>
        <w:b/>
        <w:bCs/>
        <w:w w:val="100"/>
      </w:rPr>
    </w:lvl>
    <w:lvl w:ilvl="1" w:tplc="75803E6E">
      <w:start w:val="1"/>
      <w:numFmt w:val="bullet"/>
      <w:lvlText w:val="•"/>
      <w:lvlJc w:val="left"/>
      <w:pPr>
        <w:ind w:left="3154" w:hanging="214"/>
      </w:pPr>
      <w:rPr>
        <w:rFonts w:hint="default"/>
      </w:rPr>
    </w:lvl>
    <w:lvl w:ilvl="2" w:tplc="7EC4A49C">
      <w:start w:val="1"/>
      <w:numFmt w:val="bullet"/>
      <w:lvlText w:val="•"/>
      <w:lvlJc w:val="left"/>
      <w:pPr>
        <w:ind w:left="4068" w:hanging="214"/>
      </w:pPr>
      <w:rPr>
        <w:rFonts w:hint="default"/>
      </w:rPr>
    </w:lvl>
    <w:lvl w:ilvl="3" w:tplc="6A888604">
      <w:start w:val="1"/>
      <w:numFmt w:val="bullet"/>
      <w:lvlText w:val="•"/>
      <w:lvlJc w:val="left"/>
      <w:pPr>
        <w:ind w:left="4982" w:hanging="214"/>
      </w:pPr>
      <w:rPr>
        <w:rFonts w:hint="default"/>
      </w:rPr>
    </w:lvl>
    <w:lvl w:ilvl="4" w:tplc="D98A14E2">
      <w:start w:val="1"/>
      <w:numFmt w:val="bullet"/>
      <w:lvlText w:val="•"/>
      <w:lvlJc w:val="left"/>
      <w:pPr>
        <w:ind w:left="5896" w:hanging="214"/>
      </w:pPr>
      <w:rPr>
        <w:rFonts w:hint="default"/>
      </w:rPr>
    </w:lvl>
    <w:lvl w:ilvl="5" w:tplc="6FC68FB0">
      <w:start w:val="1"/>
      <w:numFmt w:val="bullet"/>
      <w:lvlText w:val="•"/>
      <w:lvlJc w:val="left"/>
      <w:pPr>
        <w:ind w:left="6810" w:hanging="214"/>
      </w:pPr>
      <w:rPr>
        <w:rFonts w:hint="default"/>
      </w:rPr>
    </w:lvl>
    <w:lvl w:ilvl="6" w:tplc="FBC4341A">
      <w:start w:val="1"/>
      <w:numFmt w:val="bullet"/>
      <w:lvlText w:val="•"/>
      <w:lvlJc w:val="left"/>
      <w:pPr>
        <w:ind w:left="7724" w:hanging="214"/>
      </w:pPr>
      <w:rPr>
        <w:rFonts w:hint="default"/>
      </w:rPr>
    </w:lvl>
    <w:lvl w:ilvl="7" w:tplc="41443EA6">
      <w:start w:val="1"/>
      <w:numFmt w:val="bullet"/>
      <w:lvlText w:val="•"/>
      <w:lvlJc w:val="left"/>
      <w:pPr>
        <w:ind w:left="8638" w:hanging="214"/>
      </w:pPr>
      <w:rPr>
        <w:rFonts w:hint="default"/>
      </w:rPr>
    </w:lvl>
    <w:lvl w:ilvl="8" w:tplc="D35E5756">
      <w:start w:val="1"/>
      <w:numFmt w:val="bullet"/>
      <w:lvlText w:val="•"/>
      <w:lvlJc w:val="left"/>
      <w:pPr>
        <w:ind w:left="9552" w:hanging="214"/>
      </w:pPr>
      <w:rPr>
        <w:rFonts w:hint="default"/>
      </w:rPr>
    </w:lvl>
  </w:abstractNum>
  <w:abstractNum w:abstractNumId="2">
    <w:nsid w:val="01BB17D8"/>
    <w:multiLevelType w:val="hybridMultilevel"/>
    <w:tmpl w:val="D83E559A"/>
    <w:lvl w:ilvl="0" w:tplc="53206388">
      <w:start w:val="3"/>
      <w:numFmt w:val="decimal"/>
      <w:lvlText w:val="%1."/>
      <w:lvlJc w:val="left"/>
      <w:pPr>
        <w:ind w:left="721" w:hanging="262"/>
      </w:pPr>
      <w:rPr>
        <w:rFonts w:ascii="Times New Roman" w:eastAsia="Times New Roman" w:hAnsi="Times New Roman" w:hint="default"/>
        <w:b/>
        <w:bCs/>
        <w:i/>
        <w:w w:val="99"/>
        <w:sz w:val="26"/>
        <w:szCs w:val="26"/>
      </w:rPr>
    </w:lvl>
    <w:lvl w:ilvl="1" w:tplc="D62843E6">
      <w:start w:val="1"/>
      <w:numFmt w:val="bullet"/>
      <w:lvlText w:val="•"/>
      <w:lvlJc w:val="left"/>
      <w:pPr>
        <w:ind w:left="1678" w:hanging="262"/>
      </w:pPr>
      <w:rPr>
        <w:rFonts w:hint="default"/>
      </w:rPr>
    </w:lvl>
    <w:lvl w:ilvl="2" w:tplc="25C674C0">
      <w:start w:val="1"/>
      <w:numFmt w:val="bullet"/>
      <w:lvlText w:val="•"/>
      <w:lvlJc w:val="left"/>
      <w:pPr>
        <w:ind w:left="2636" w:hanging="262"/>
      </w:pPr>
      <w:rPr>
        <w:rFonts w:hint="default"/>
      </w:rPr>
    </w:lvl>
    <w:lvl w:ilvl="3" w:tplc="61D6C6A2">
      <w:start w:val="1"/>
      <w:numFmt w:val="bullet"/>
      <w:lvlText w:val="•"/>
      <w:lvlJc w:val="left"/>
      <w:pPr>
        <w:ind w:left="3594" w:hanging="262"/>
      </w:pPr>
      <w:rPr>
        <w:rFonts w:hint="default"/>
      </w:rPr>
    </w:lvl>
    <w:lvl w:ilvl="4" w:tplc="E7B80662">
      <w:start w:val="1"/>
      <w:numFmt w:val="bullet"/>
      <w:lvlText w:val="•"/>
      <w:lvlJc w:val="left"/>
      <w:pPr>
        <w:ind w:left="4552" w:hanging="262"/>
      </w:pPr>
      <w:rPr>
        <w:rFonts w:hint="default"/>
      </w:rPr>
    </w:lvl>
    <w:lvl w:ilvl="5" w:tplc="42BECDC4">
      <w:start w:val="1"/>
      <w:numFmt w:val="bullet"/>
      <w:lvlText w:val="•"/>
      <w:lvlJc w:val="left"/>
      <w:pPr>
        <w:ind w:left="5510" w:hanging="262"/>
      </w:pPr>
      <w:rPr>
        <w:rFonts w:hint="default"/>
      </w:rPr>
    </w:lvl>
    <w:lvl w:ilvl="6" w:tplc="60727CFA">
      <w:start w:val="1"/>
      <w:numFmt w:val="bullet"/>
      <w:lvlText w:val="•"/>
      <w:lvlJc w:val="left"/>
      <w:pPr>
        <w:ind w:left="6468" w:hanging="262"/>
      </w:pPr>
      <w:rPr>
        <w:rFonts w:hint="default"/>
      </w:rPr>
    </w:lvl>
    <w:lvl w:ilvl="7" w:tplc="E262842E">
      <w:start w:val="1"/>
      <w:numFmt w:val="bullet"/>
      <w:lvlText w:val="•"/>
      <w:lvlJc w:val="left"/>
      <w:pPr>
        <w:ind w:left="7426" w:hanging="262"/>
      </w:pPr>
      <w:rPr>
        <w:rFonts w:hint="default"/>
      </w:rPr>
    </w:lvl>
    <w:lvl w:ilvl="8" w:tplc="7A407EC2">
      <w:start w:val="1"/>
      <w:numFmt w:val="bullet"/>
      <w:lvlText w:val="•"/>
      <w:lvlJc w:val="left"/>
      <w:pPr>
        <w:ind w:left="8384" w:hanging="262"/>
      </w:pPr>
      <w:rPr>
        <w:rFonts w:hint="default"/>
      </w:rPr>
    </w:lvl>
  </w:abstractNum>
  <w:abstractNum w:abstractNumId="3">
    <w:nsid w:val="0984403C"/>
    <w:multiLevelType w:val="hybridMultilevel"/>
    <w:tmpl w:val="21A87C88"/>
    <w:lvl w:ilvl="0" w:tplc="1570C0EC">
      <w:start w:val="1"/>
      <w:numFmt w:val="bullet"/>
      <w:lvlText w:val="-"/>
      <w:lvlJc w:val="left"/>
      <w:pPr>
        <w:ind w:left="1180" w:hanging="152"/>
      </w:pPr>
      <w:rPr>
        <w:rFonts w:ascii="Times New Roman" w:eastAsia="Times New Roman" w:hAnsi="Times New Roman" w:hint="default"/>
        <w:w w:val="99"/>
        <w:sz w:val="26"/>
        <w:szCs w:val="26"/>
      </w:rPr>
    </w:lvl>
    <w:lvl w:ilvl="1" w:tplc="AE30D7C6">
      <w:start w:val="1"/>
      <w:numFmt w:val="bullet"/>
      <w:lvlText w:val="•"/>
      <w:lvlJc w:val="left"/>
      <w:pPr>
        <w:ind w:left="2200" w:hanging="152"/>
      </w:pPr>
      <w:rPr>
        <w:rFonts w:hint="default"/>
      </w:rPr>
    </w:lvl>
    <w:lvl w:ilvl="2" w:tplc="69BCABB6">
      <w:start w:val="1"/>
      <w:numFmt w:val="bullet"/>
      <w:lvlText w:val="•"/>
      <w:lvlJc w:val="left"/>
      <w:pPr>
        <w:ind w:left="3220" w:hanging="152"/>
      </w:pPr>
      <w:rPr>
        <w:rFonts w:hint="default"/>
      </w:rPr>
    </w:lvl>
    <w:lvl w:ilvl="3" w:tplc="FEBE6430">
      <w:start w:val="1"/>
      <w:numFmt w:val="bullet"/>
      <w:lvlText w:val="•"/>
      <w:lvlJc w:val="left"/>
      <w:pPr>
        <w:ind w:left="4240" w:hanging="152"/>
      </w:pPr>
      <w:rPr>
        <w:rFonts w:hint="default"/>
      </w:rPr>
    </w:lvl>
    <w:lvl w:ilvl="4" w:tplc="F7C28A84">
      <w:start w:val="1"/>
      <w:numFmt w:val="bullet"/>
      <w:lvlText w:val="•"/>
      <w:lvlJc w:val="left"/>
      <w:pPr>
        <w:ind w:left="5260" w:hanging="152"/>
      </w:pPr>
      <w:rPr>
        <w:rFonts w:hint="default"/>
      </w:rPr>
    </w:lvl>
    <w:lvl w:ilvl="5" w:tplc="8808317E">
      <w:start w:val="1"/>
      <w:numFmt w:val="bullet"/>
      <w:lvlText w:val="•"/>
      <w:lvlJc w:val="left"/>
      <w:pPr>
        <w:ind w:left="6280" w:hanging="152"/>
      </w:pPr>
      <w:rPr>
        <w:rFonts w:hint="default"/>
      </w:rPr>
    </w:lvl>
    <w:lvl w:ilvl="6" w:tplc="1854ADE6">
      <w:start w:val="1"/>
      <w:numFmt w:val="bullet"/>
      <w:lvlText w:val="•"/>
      <w:lvlJc w:val="left"/>
      <w:pPr>
        <w:ind w:left="7300" w:hanging="152"/>
      </w:pPr>
      <w:rPr>
        <w:rFonts w:hint="default"/>
      </w:rPr>
    </w:lvl>
    <w:lvl w:ilvl="7" w:tplc="FBF22AAC">
      <w:start w:val="1"/>
      <w:numFmt w:val="bullet"/>
      <w:lvlText w:val="•"/>
      <w:lvlJc w:val="left"/>
      <w:pPr>
        <w:ind w:left="8320" w:hanging="152"/>
      </w:pPr>
      <w:rPr>
        <w:rFonts w:hint="default"/>
      </w:rPr>
    </w:lvl>
    <w:lvl w:ilvl="8" w:tplc="57C81A90">
      <w:start w:val="1"/>
      <w:numFmt w:val="bullet"/>
      <w:lvlText w:val="•"/>
      <w:lvlJc w:val="left"/>
      <w:pPr>
        <w:ind w:left="9340" w:hanging="152"/>
      </w:pPr>
      <w:rPr>
        <w:rFonts w:hint="default"/>
      </w:rPr>
    </w:lvl>
  </w:abstractNum>
  <w:abstractNum w:abstractNumId="4">
    <w:nsid w:val="1DE21792"/>
    <w:multiLevelType w:val="multilevel"/>
    <w:tmpl w:val="F738CF38"/>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5">
    <w:nsid w:val="23C45E05"/>
    <w:multiLevelType w:val="hybridMultilevel"/>
    <w:tmpl w:val="A47E08C0"/>
    <w:lvl w:ilvl="0" w:tplc="49582A2C">
      <w:start w:val="1"/>
      <w:numFmt w:val="decimal"/>
      <w:lvlText w:val="%1."/>
      <w:lvlJc w:val="left"/>
      <w:pPr>
        <w:ind w:left="100" w:hanging="195"/>
      </w:pPr>
      <w:rPr>
        <w:rFonts w:ascii="Times New Roman" w:eastAsia="Times New Roman" w:hAnsi="Times New Roman" w:hint="default"/>
        <w:w w:val="99"/>
        <w:sz w:val="26"/>
        <w:szCs w:val="26"/>
      </w:rPr>
    </w:lvl>
    <w:lvl w:ilvl="1" w:tplc="2C9827EA">
      <w:start w:val="1"/>
      <w:numFmt w:val="bullet"/>
      <w:lvlText w:val="•"/>
      <w:lvlJc w:val="left"/>
      <w:pPr>
        <w:ind w:left="1120" w:hanging="195"/>
      </w:pPr>
      <w:rPr>
        <w:rFonts w:hint="default"/>
      </w:rPr>
    </w:lvl>
    <w:lvl w:ilvl="2" w:tplc="9AFAF3DE">
      <w:start w:val="1"/>
      <w:numFmt w:val="bullet"/>
      <w:lvlText w:val="•"/>
      <w:lvlJc w:val="left"/>
      <w:pPr>
        <w:ind w:left="2140" w:hanging="195"/>
      </w:pPr>
      <w:rPr>
        <w:rFonts w:hint="default"/>
      </w:rPr>
    </w:lvl>
    <w:lvl w:ilvl="3" w:tplc="53288942">
      <w:start w:val="1"/>
      <w:numFmt w:val="bullet"/>
      <w:lvlText w:val="•"/>
      <w:lvlJc w:val="left"/>
      <w:pPr>
        <w:ind w:left="3160" w:hanging="195"/>
      </w:pPr>
      <w:rPr>
        <w:rFonts w:hint="default"/>
      </w:rPr>
    </w:lvl>
    <w:lvl w:ilvl="4" w:tplc="2AD0D16C">
      <w:start w:val="1"/>
      <w:numFmt w:val="bullet"/>
      <w:lvlText w:val="•"/>
      <w:lvlJc w:val="left"/>
      <w:pPr>
        <w:ind w:left="4180" w:hanging="195"/>
      </w:pPr>
      <w:rPr>
        <w:rFonts w:hint="default"/>
      </w:rPr>
    </w:lvl>
    <w:lvl w:ilvl="5" w:tplc="9822DDC2">
      <w:start w:val="1"/>
      <w:numFmt w:val="bullet"/>
      <w:lvlText w:val="•"/>
      <w:lvlJc w:val="left"/>
      <w:pPr>
        <w:ind w:left="5200" w:hanging="195"/>
      </w:pPr>
      <w:rPr>
        <w:rFonts w:hint="default"/>
      </w:rPr>
    </w:lvl>
    <w:lvl w:ilvl="6" w:tplc="0340E8CC">
      <w:start w:val="1"/>
      <w:numFmt w:val="bullet"/>
      <w:lvlText w:val="•"/>
      <w:lvlJc w:val="left"/>
      <w:pPr>
        <w:ind w:left="6220" w:hanging="195"/>
      </w:pPr>
      <w:rPr>
        <w:rFonts w:hint="default"/>
      </w:rPr>
    </w:lvl>
    <w:lvl w:ilvl="7" w:tplc="A27843CC">
      <w:start w:val="1"/>
      <w:numFmt w:val="bullet"/>
      <w:lvlText w:val="•"/>
      <w:lvlJc w:val="left"/>
      <w:pPr>
        <w:ind w:left="7240" w:hanging="195"/>
      </w:pPr>
      <w:rPr>
        <w:rFonts w:hint="default"/>
      </w:rPr>
    </w:lvl>
    <w:lvl w:ilvl="8" w:tplc="7864291E">
      <w:start w:val="1"/>
      <w:numFmt w:val="bullet"/>
      <w:lvlText w:val="•"/>
      <w:lvlJc w:val="left"/>
      <w:pPr>
        <w:ind w:left="8260" w:hanging="195"/>
      </w:pPr>
      <w:rPr>
        <w:rFonts w:hint="default"/>
      </w:rPr>
    </w:lvl>
  </w:abstractNum>
  <w:abstractNum w:abstractNumId="6">
    <w:nsid w:val="2716402A"/>
    <w:multiLevelType w:val="hybridMultilevel"/>
    <w:tmpl w:val="946A19AC"/>
    <w:lvl w:ilvl="0" w:tplc="6560817C">
      <w:start w:val="1"/>
      <w:numFmt w:val="decimal"/>
      <w:lvlText w:val="%1."/>
      <w:lvlJc w:val="left"/>
      <w:pPr>
        <w:ind w:left="719" w:hanging="260"/>
      </w:pPr>
      <w:rPr>
        <w:rFonts w:ascii="Times New Roman" w:eastAsia="Times New Roman" w:hAnsi="Times New Roman" w:hint="default"/>
        <w:b/>
        <w:bCs/>
        <w:w w:val="99"/>
        <w:sz w:val="26"/>
        <w:szCs w:val="26"/>
      </w:rPr>
    </w:lvl>
    <w:lvl w:ilvl="1" w:tplc="D3701E06">
      <w:start w:val="1"/>
      <w:numFmt w:val="bullet"/>
      <w:lvlText w:val="•"/>
      <w:lvlJc w:val="left"/>
      <w:pPr>
        <w:ind w:left="1678" w:hanging="260"/>
      </w:pPr>
      <w:rPr>
        <w:rFonts w:hint="default"/>
      </w:rPr>
    </w:lvl>
    <w:lvl w:ilvl="2" w:tplc="225A4260">
      <w:start w:val="1"/>
      <w:numFmt w:val="bullet"/>
      <w:lvlText w:val="•"/>
      <w:lvlJc w:val="left"/>
      <w:pPr>
        <w:ind w:left="2636" w:hanging="260"/>
      </w:pPr>
      <w:rPr>
        <w:rFonts w:hint="default"/>
      </w:rPr>
    </w:lvl>
    <w:lvl w:ilvl="3" w:tplc="EEC8083C">
      <w:start w:val="1"/>
      <w:numFmt w:val="bullet"/>
      <w:lvlText w:val="•"/>
      <w:lvlJc w:val="left"/>
      <w:pPr>
        <w:ind w:left="3594" w:hanging="260"/>
      </w:pPr>
      <w:rPr>
        <w:rFonts w:hint="default"/>
      </w:rPr>
    </w:lvl>
    <w:lvl w:ilvl="4" w:tplc="65169274">
      <w:start w:val="1"/>
      <w:numFmt w:val="bullet"/>
      <w:lvlText w:val="•"/>
      <w:lvlJc w:val="left"/>
      <w:pPr>
        <w:ind w:left="4552" w:hanging="260"/>
      </w:pPr>
      <w:rPr>
        <w:rFonts w:hint="default"/>
      </w:rPr>
    </w:lvl>
    <w:lvl w:ilvl="5" w:tplc="E2F21CD4">
      <w:start w:val="1"/>
      <w:numFmt w:val="bullet"/>
      <w:lvlText w:val="•"/>
      <w:lvlJc w:val="left"/>
      <w:pPr>
        <w:ind w:left="5510" w:hanging="260"/>
      </w:pPr>
      <w:rPr>
        <w:rFonts w:hint="default"/>
      </w:rPr>
    </w:lvl>
    <w:lvl w:ilvl="6" w:tplc="7AE2B0E2">
      <w:start w:val="1"/>
      <w:numFmt w:val="bullet"/>
      <w:lvlText w:val="•"/>
      <w:lvlJc w:val="left"/>
      <w:pPr>
        <w:ind w:left="6468" w:hanging="260"/>
      </w:pPr>
      <w:rPr>
        <w:rFonts w:hint="default"/>
      </w:rPr>
    </w:lvl>
    <w:lvl w:ilvl="7" w:tplc="426CAFCE">
      <w:start w:val="1"/>
      <w:numFmt w:val="bullet"/>
      <w:lvlText w:val="•"/>
      <w:lvlJc w:val="left"/>
      <w:pPr>
        <w:ind w:left="7426" w:hanging="260"/>
      </w:pPr>
      <w:rPr>
        <w:rFonts w:hint="default"/>
      </w:rPr>
    </w:lvl>
    <w:lvl w:ilvl="8" w:tplc="DFA07EAA">
      <w:start w:val="1"/>
      <w:numFmt w:val="bullet"/>
      <w:lvlText w:val="•"/>
      <w:lvlJc w:val="left"/>
      <w:pPr>
        <w:ind w:left="8384" w:hanging="260"/>
      </w:pPr>
      <w:rPr>
        <w:rFonts w:hint="default"/>
      </w:rPr>
    </w:lvl>
  </w:abstractNum>
  <w:abstractNum w:abstractNumId="7">
    <w:nsid w:val="2CAF7665"/>
    <w:multiLevelType w:val="hybridMultilevel"/>
    <w:tmpl w:val="AF56E7C8"/>
    <w:lvl w:ilvl="0" w:tplc="7C625CDC">
      <w:start w:val="1"/>
      <w:numFmt w:val="bullet"/>
      <w:lvlText w:val="-"/>
      <w:lvlJc w:val="left"/>
      <w:pPr>
        <w:tabs>
          <w:tab w:val="num" w:pos="1320"/>
        </w:tabs>
        <w:ind w:left="1320" w:hanging="360"/>
      </w:pPr>
      <w:rPr>
        <w:rFonts w:ascii="Times New Roman" w:eastAsia="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F15021F"/>
    <w:multiLevelType w:val="hybridMultilevel"/>
    <w:tmpl w:val="FCC48E7C"/>
    <w:lvl w:ilvl="0" w:tplc="CCA6A498">
      <w:start w:val="1"/>
      <w:numFmt w:val="bullet"/>
      <w:lvlText w:val="-"/>
      <w:lvlJc w:val="left"/>
      <w:pPr>
        <w:tabs>
          <w:tab w:val="num" w:pos="1200"/>
        </w:tabs>
        <w:ind w:left="12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06A0234"/>
    <w:multiLevelType w:val="multilevel"/>
    <w:tmpl w:val="87487476"/>
    <w:lvl w:ilvl="0">
      <w:start w:val="6"/>
      <w:numFmt w:val="decimal"/>
      <w:lvlText w:val="%1"/>
      <w:lvlJc w:val="left"/>
      <w:pPr>
        <w:ind w:left="36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648" w:hanging="2160"/>
      </w:pPr>
      <w:rPr>
        <w:rFonts w:hint="default"/>
      </w:rPr>
    </w:lvl>
  </w:abstractNum>
  <w:abstractNum w:abstractNumId="10">
    <w:nsid w:val="32424005"/>
    <w:multiLevelType w:val="hybridMultilevel"/>
    <w:tmpl w:val="8ECA7360"/>
    <w:lvl w:ilvl="0" w:tplc="9C96B50C">
      <w:start w:val="1"/>
      <w:numFmt w:val="bullet"/>
      <w:lvlText w:val="-"/>
      <w:lvlJc w:val="left"/>
      <w:pPr>
        <w:ind w:left="100" w:hanging="161"/>
      </w:pPr>
      <w:rPr>
        <w:rFonts w:ascii="Times New Roman" w:eastAsia="Times New Roman" w:hAnsi="Times New Roman" w:hint="default"/>
        <w:w w:val="99"/>
        <w:sz w:val="26"/>
        <w:szCs w:val="26"/>
      </w:rPr>
    </w:lvl>
    <w:lvl w:ilvl="1" w:tplc="17F43DFC">
      <w:start w:val="1"/>
      <w:numFmt w:val="bullet"/>
      <w:lvlText w:val="-"/>
      <w:lvlJc w:val="left"/>
      <w:pPr>
        <w:ind w:left="100" w:hanging="152"/>
      </w:pPr>
      <w:rPr>
        <w:rFonts w:ascii="Times New Roman" w:eastAsia="Times New Roman" w:hAnsi="Times New Roman" w:hint="default"/>
        <w:w w:val="99"/>
        <w:sz w:val="26"/>
        <w:szCs w:val="26"/>
      </w:rPr>
    </w:lvl>
    <w:lvl w:ilvl="2" w:tplc="62F252CC">
      <w:start w:val="1"/>
      <w:numFmt w:val="bullet"/>
      <w:lvlText w:val="•"/>
      <w:lvlJc w:val="left"/>
      <w:pPr>
        <w:ind w:left="1713" w:hanging="152"/>
      </w:pPr>
      <w:rPr>
        <w:rFonts w:hint="default"/>
      </w:rPr>
    </w:lvl>
    <w:lvl w:ilvl="3" w:tplc="B942C2FE">
      <w:start w:val="1"/>
      <w:numFmt w:val="bullet"/>
      <w:lvlText w:val="•"/>
      <w:lvlJc w:val="left"/>
      <w:pPr>
        <w:ind w:left="2786" w:hanging="152"/>
      </w:pPr>
      <w:rPr>
        <w:rFonts w:hint="default"/>
      </w:rPr>
    </w:lvl>
    <w:lvl w:ilvl="4" w:tplc="31F6341A">
      <w:start w:val="1"/>
      <w:numFmt w:val="bullet"/>
      <w:lvlText w:val="•"/>
      <w:lvlJc w:val="left"/>
      <w:pPr>
        <w:ind w:left="3860" w:hanging="152"/>
      </w:pPr>
      <w:rPr>
        <w:rFonts w:hint="default"/>
      </w:rPr>
    </w:lvl>
    <w:lvl w:ilvl="5" w:tplc="119E4DFC">
      <w:start w:val="1"/>
      <w:numFmt w:val="bullet"/>
      <w:lvlText w:val="•"/>
      <w:lvlJc w:val="left"/>
      <w:pPr>
        <w:ind w:left="4933" w:hanging="152"/>
      </w:pPr>
      <w:rPr>
        <w:rFonts w:hint="default"/>
      </w:rPr>
    </w:lvl>
    <w:lvl w:ilvl="6" w:tplc="19342C0A">
      <w:start w:val="1"/>
      <w:numFmt w:val="bullet"/>
      <w:lvlText w:val="•"/>
      <w:lvlJc w:val="left"/>
      <w:pPr>
        <w:ind w:left="6006" w:hanging="152"/>
      </w:pPr>
      <w:rPr>
        <w:rFonts w:hint="default"/>
      </w:rPr>
    </w:lvl>
    <w:lvl w:ilvl="7" w:tplc="DE38C508">
      <w:start w:val="1"/>
      <w:numFmt w:val="bullet"/>
      <w:lvlText w:val="•"/>
      <w:lvlJc w:val="left"/>
      <w:pPr>
        <w:ind w:left="7080" w:hanging="152"/>
      </w:pPr>
      <w:rPr>
        <w:rFonts w:hint="default"/>
      </w:rPr>
    </w:lvl>
    <w:lvl w:ilvl="8" w:tplc="385EEE96">
      <w:start w:val="1"/>
      <w:numFmt w:val="bullet"/>
      <w:lvlText w:val="•"/>
      <w:lvlJc w:val="left"/>
      <w:pPr>
        <w:ind w:left="8153" w:hanging="152"/>
      </w:pPr>
      <w:rPr>
        <w:rFonts w:hint="default"/>
      </w:rPr>
    </w:lvl>
  </w:abstractNum>
  <w:abstractNum w:abstractNumId="11">
    <w:nsid w:val="35302F75"/>
    <w:multiLevelType w:val="multilevel"/>
    <w:tmpl w:val="973C418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60E72EE"/>
    <w:multiLevelType w:val="multilevel"/>
    <w:tmpl w:val="F01014D6"/>
    <w:lvl w:ilvl="0">
      <w:start w:val="2"/>
      <w:numFmt w:val="decimal"/>
      <w:lvlText w:val="%1."/>
      <w:lvlJc w:val="left"/>
      <w:pPr>
        <w:ind w:left="999"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079" w:hanging="720"/>
      </w:pPr>
      <w:rPr>
        <w:rFonts w:hint="default"/>
      </w:rPr>
    </w:lvl>
    <w:lvl w:ilvl="3">
      <w:start w:val="1"/>
      <w:numFmt w:val="decimal"/>
      <w:isLgl/>
      <w:lvlText w:val="%1.%2.%3.%4"/>
      <w:lvlJc w:val="left"/>
      <w:pPr>
        <w:ind w:left="2799" w:hanging="1080"/>
      </w:pPr>
      <w:rPr>
        <w:rFonts w:hint="default"/>
      </w:rPr>
    </w:lvl>
    <w:lvl w:ilvl="4">
      <w:start w:val="1"/>
      <w:numFmt w:val="decimal"/>
      <w:isLgl/>
      <w:lvlText w:val="%1.%2.%3.%4.%5"/>
      <w:lvlJc w:val="left"/>
      <w:pPr>
        <w:ind w:left="3159" w:hanging="1080"/>
      </w:pPr>
      <w:rPr>
        <w:rFonts w:hint="default"/>
      </w:rPr>
    </w:lvl>
    <w:lvl w:ilvl="5">
      <w:start w:val="1"/>
      <w:numFmt w:val="decimal"/>
      <w:isLgl/>
      <w:lvlText w:val="%1.%2.%3.%4.%5.%6"/>
      <w:lvlJc w:val="left"/>
      <w:pPr>
        <w:ind w:left="3879" w:hanging="1440"/>
      </w:pPr>
      <w:rPr>
        <w:rFonts w:hint="default"/>
      </w:rPr>
    </w:lvl>
    <w:lvl w:ilvl="6">
      <w:start w:val="1"/>
      <w:numFmt w:val="decimal"/>
      <w:isLgl/>
      <w:lvlText w:val="%1.%2.%3.%4.%5.%6.%7"/>
      <w:lvlJc w:val="left"/>
      <w:pPr>
        <w:ind w:left="4239" w:hanging="1440"/>
      </w:pPr>
      <w:rPr>
        <w:rFonts w:hint="default"/>
      </w:rPr>
    </w:lvl>
    <w:lvl w:ilvl="7">
      <w:start w:val="1"/>
      <w:numFmt w:val="decimal"/>
      <w:isLgl/>
      <w:lvlText w:val="%1.%2.%3.%4.%5.%6.%7.%8"/>
      <w:lvlJc w:val="left"/>
      <w:pPr>
        <w:ind w:left="4959" w:hanging="1800"/>
      </w:pPr>
      <w:rPr>
        <w:rFonts w:hint="default"/>
      </w:rPr>
    </w:lvl>
    <w:lvl w:ilvl="8">
      <w:start w:val="1"/>
      <w:numFmt w:val="decimal"/>
      <w:isLgl/>
      <w:lvlText w:val="%1.%2.%3.%4.%5.%6.%7.%8.%9"/>
      <w:lvlJc w:val="left"/>
      <w:pPr>
        <w:ind w:left="5679" w:hanging="2160"/>
      </w:pPr>
      <w:rPr>
        <w:rFonts w:hint="default"/>
      </w:rPr>
    </w:lvl>
  </w:abstractNum>
  <w:abstractNum w:abstractNumId="13">
    <w:nsid w:val="38497971"/>
    <w:multiLevelType w:val="hybridMultilevel"/>
    <w:tmpl w:val="65AA959C"/>
    <w:lvl w:ilvl="0" w:tplc="004A51AE">
      <w:start w:val="1"/>
      <w:numFmt w:val="bullet"/>
      <w:lvlText w:val="-"/>
      <w:lvlJc w:val="left"/>
      <w:pPr>
        <w:ind w:left="100" w:hanging="161"/>
      </w:pPr>
      <w:rPr>
        <w:rFonts w:ascii="Times New Roman" w:eastAsia="Times New Roman" w:hAnsi="Times New Roman" w:hint="default"/>
        <w:w w:val="99"/>
        <w:sz w:val="26"/>
        <w:szCs w:val="26"/>
      </w:rPr>
    </w:lvl>
    <w:lvl w:ilvl="1" w:tplc="D8583FD0">
      <w:start w:val="1"/>
      <w:numFmt w:val="bullet"/>
      <w:lvlText w:val="•"/>
      <w:lvlJc w:val="left"/>
      <w:pPr>
        <w:ind w:left="1120" w:hanging="161"/>
      </w:pPr>
      <w:rPr>
        <w:rFonts w:hint="default"/>
      </w:rPr>
    </w:lvl>
    <w:lvl w:ilvl="2" w:tplc="6418478A">
      <w:start w:val="1"/>
      <w:numFmt w:val="bullet"/>
      <w:lvlText w:val="•"/>
      <w:lvlJc w:val="left"/>
      <w:pPr>
        <w:ind w:left="2140" w:hanging="161"/>
      </w:pPr>
      <w:rPr>
        <w:rFonts w:hint="default"/>
      </w:rPr>
    </w:lvl>
    <w:lvl w:ilvl="3" w:tplc="0436CD16">
      <w:start w:val="1"/>
      <w:numFmt w:val="bullet"/>
      <w:lvlText w:val="•"/>
      <w:lvlJc w:val="left"/>
      <w:pPr>
        <w:ind w:left="3160" w:hanging="161"/>
      </w:pPr>
      <w:rPr>
        <w:rFonts w:hint="default"/>
      </w:rPr>
    </w:lvl>
    <w:lvl w:ilvl="4" w:tplc="6ACA55DC">
      <w:start w:val="1"/>
      <w:numFmt w:val="bullet"/>
      <w:lvlText w:val="•"/>
      <w:lvlJc w:val="left"/>
      <w:pPr>
        <w:ind w:left="4180" w:hanging="161"/>
      </w:pPr>
      <w:rPr>
        <w:rFonts w:hint="default"/>
      </w:rPr>
    </w:lvl>
    <w:lvl w:ilvl="5" w:tplc="41A007F4">
      <w:start w:val="1"/>
      <w:numFmt w:val="bullet"/>
      <w:lvlText w:val="•"/>
      <w:lvlJc w:val="left"/>
      <w:pPr>
        <w:ind w:left="5200" w:hanging="161"/>
      </w:pPr>
      <w:rPr>
        <w:rFonts w:hint="default"/>
      </w:rPr>
    </w:lvl>
    <w:lvl w:ilvl="6" w:tplc="700C08B6">
      <w:start w:val="1"/>
      <w:numFmt w:val="bullet"/>
      <w:lvlText w:val="•"/>
      <w:lvlJc w:val="left"/>
      <w:pPr>
        <w:ind w:left="6220" w:hanging="161"/>
      </w:pPr>
      <w:rPr>
        <w:rFonts w:hint="default"/>
      </w:rPr>
    </w:lvl>
    <w:lvl w:ilvl="7" w:tplc="96FCAFD8">
      <w:start w:val="1"/>
      <w:numFmt w:val="bullet"/>
      <w:lvlText w:val="•"/>
      <w:lvlJc w:val="left"/>
      <w:pPr>
        <w:ind w:left="7240" w:hanging="161"/>
      </w:pPr>
      <w:rPr>
        <w:rFonts w:hint="default"/>
      </w:rPr>
    </w:lvl>
    <w:lvl w:ilvl="8" w:tplc="5DBC8FE6">
      <w:start w:val="1"/>
      <w:numFmt w:val="bullet"/>
      <w:lvlText w:val="•"/>
      <w:lvlJc w:val="left"/>
      <w:pPr>
        <w:ind w:left="8260" w:hanging="161"/>
      </w:pPr>
      <w:rPr>
        <w:rFonts w:hint="default"/>
      </w:rPr>
    </w:lvl>
  </w:abstractNum>
  <w:abstractNum w:abstractNumId="14">
    <w:nsid w:val="44DF62A4"/>
    <w:multiLevelType w:val="multilevel"/>
    <w:tmpl w:val="D84422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5773923"/>
    <w:multiLevelType w:val="multilevel"/>
    <w:tmpl w:val="6D9EB184"/>
    <w:lvl w:ilvl="0">
      <w:start w:val="2"/>
      <w:numFmt w:val="decimal"/>
      <w:lvlText w:val="%1."/>
      <w:lvlJc w:val="left"/>
      <w:pPr>
        <w:ind w:left="999"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079" w:hanging="720"/>
      </w:pPr>
      <w:rPr>
        <w:rFonts w:hint="default"/>
      </w:rPr>
    </w:lvl>
    <w:lvl w:ilvl="3">
      <w:start w:val="1"/>
      <w:numFmt w:val="decimal"/>
      <w:isLgl/>
      <w:lvlText w:val="%1.%2.%3.%4"/>
      <w:lvlJc w:val="left"/>
      <w:pPr>
        <w:ind w:left="2799" w:hanging="1080"/>
      </w:pPr>
      <w:rPr>
        <w:rFonts w:hint="default"/>
      </w:rPr>
    </w:lvl>
    <w:lvl w:ilvl="4">
      <w:start w:val="1"/>
      <w:numFmt w:val="decimal"/>
      <w:isLgl/>
      <w:lvlText w:val="%1.%2.%3.%4.%5"/>
      <w:lvlJc w:val="left"/>
      <w:pPr>
        <w:ind w:left="3159" w:hanging="1080"/>
      </w:pPr>
      <w:rPr>
        <w:rFonts w:hint="default"/>
      </w:rPr>
    </w:lvl>
    <w:lvl w:ilvl="5">
      <w:start w:val="1"/>
      <w:numFmt w:val="decimal"/>
      <w:isLgl/>
      <w:lvlText w:val="%1.%2.%3.%4.%5.%6"/>
      <w:lvlJc w:val="left"/>
      <w:pPr>
        <w:ind w:left="3879" w:hanging="1440"/>
      </w:pPr>
      <w:rPr>
        <w:rFonts w:hint="default"/>
      </w:rPr>
    </w:lvl>
    <w:lvl w:ilvl="6">
      <w:start w:val="1"/>
      <w:numFmt w:val="decimal"/>
      <w:isLgl/>
      <w:lvlText w:val="%1.%2.%3.%4.%5.%6.%7"/>
      <w:lvlJc w:val="left"/>
      <w:pPr>
        <w:ind w:left="4239" w:hanging="1440"/>
      </w:pPr>
      <w:rPr>
        <w:rFonts w:hint="default"/>
      </w:rPr>
    </w:lvl>
    <w:lvl w:ilvl="7">
      <w:start w:val="1"/>
      <w:numFmt w:val="decimal"/>
      <w:isLgl/>
      <w:lvlText w:val="%1.%2.%3.%4.%5.%6.%7.%8"/>
      <w:lvlJc w:val="left"/>
      <w:pPr>
        <w:ind w:left="4959" w:hanging="1800"/>
      </w:pPr>
      <w:rPr>
        <w:rFonts w:hint="default"/>
      </w:rPr>
    </w:lvl>
    <w:lvl w:ilvl="8">
      <w:start w:val="1"/>
      <w:numFmt w:val="decimal"/>
      <w:isLgl/>
      <w:lvlText w:val="%1.%2.%3.%4.%5.%6.%7.%8.%9"/>
      <w:lvlJc w:val="left"/>
      <w:pPr>
        <w:ind w:left="5679" w:hanging="2160"/>
      </w:pPr>
      <w:rPr>
        <w:rFonts w:hint="default"/>
      </w:rPr>
    </w:lvl>
  </w:abstractNum>
  <w:abstractNum w:abstractNumId="16">
    <w:nsid w:val="4AE87E1E"/>
    <w:multiLevelType w:val="hybridMultilevel"/>
    <w:tmpl w:val="2B246926"/>
    <w:lvl w:ilvl="0" w:tplc="388A9818">
      <w:start w:val="1"/>
      <w:numFmt w:val="decimal"/>
      <w:lvlText w:val="(%1)."/>
      <w:lvlJc w:val="left"/>
      <w:pPr>
        <w:ind w:left="1180" w:hanging="444"/>
        <w:jc w:val="right"/>
      </w:pPr>
      <w:rPr>
        <w:rFonts w:ascii="Times New Roman" w:eastAsia="Times New Roman" w:hAnsi="Times New Roman" w:hint="default"/>
        <w:w w:val="99"/>
        <w:sz w:val="26"/>
        <w:szCs w:val="26"/>
      </w:rPr>
    </w:lvl>
    <w:lvl w:ilvl="1" w:tplc="3F66B58C">
      <w:start w:val="1"/>
      <w:numFmt w:val="bullet"/>
      <w:lvlText w:val="•"/>
      <w:lvlJc w:val="left"/>
      <w:pPr>
        <w:ind w:left="2200" w:hanging="444"/>
      </w:pPr>
      <w:rPr>
        <w:rFonts w:hint="default"/>
      </w:rPr>
    </w:lvl>
    <w:lvl w:ilvl="2" w:tplc="74AA2BF8">
      <w:start w:val="1"/>
      <w:numFmt w:val="bullet"/>
      <w:lvlText w:val="•"/>
      <w:lvlJc w:val="left"/>
      <w:pPr>
        <w:ind w:left="3220" w:hanging="444"/>
      </w:pPr>
      <w:rPr>
        <w:rFonts w:hint="default"/>
      </w:rPr>
    </w:lvl>
    <w:lvl w:ilvl="3" w:tplc="53E6F5CE">
      <w:start w:val="1"/>
      <w:numFmt w:val="bullet"/>
      <w:lvlText w:val="•"/>
      <w:lvlJc w:val="left"/>
      <w:pPr>
        <w:ind w:left="4240" w:hanging="444"/>
      </w:pPr>
      <w:rPr>
        <w:rFonts w:hint="default"/>
      </w:rPr>
    </w:lvl>
    <w:lvl w:ilvl="4" w:tplc="9C40E810">
      <w:start w:val="1"/>
      <w:numFmt w:val="bullet"/>
      <w:lvlText w:val="•"/>
      <w:lvlJc w:val="left"/>
      <w:pPr>
        <w:ind w:left="5260" w:hanging="444"/>
      </w:pPr>
      <w:rPr>
        <w:rFonts w:hint="default"/>
      </w:rPr>
    </w:lvl>
    <w:lvl w:ilvl="5" w:tplc="653E617C">
      <w:start w:val="1"/>
      <w:numFmt w:val="bullet"/>
      <w:lvlText w:val="•"/>
      <w:lvlJc w:val="left"/>
      <w:pPr>
        <w:ind w:left="6280" w:hanging="444"/>
      </w:pPr>
      <w:rPr>
        <w:rFonts w:hint="default"/>
      </w:rPr>
    </w:lvl>
    <w:lvl w:ilvl="6" w:tplc="5792F58E">
      <w:start w:val="1"/>
      <w:numFmt w:val="bullet"/>
      <w:lvlText w:val="•"/>
      <w:lvlJc w:val="left"/>
      <w:pPr>
        <w:ind w:left="7300" w:hanging="444"/>
      </w:pPr>
      <w:rPr>
        <w:rFonts w:hint="default"/>
      </w:rPr>
    </w:lvl>
    <w:lvl w:ilvl="7" w:tplc="052A638E">
      <w:start w:val="1"/>
      <w:numFmt w:val="bullet"/>
      <w:lvlText w:val="•"/>
      <w:lvlJc w:val="left"/>
      <w:pPr>
        <w:ind w:left="8320" w:hanging="444"/>
      </w:pPr>
      <w:rPr>
        <w:rFonts w:hint="default"/>
      </w:rPr>
    </w:lvl>
    <w:lvl w:ilvl="8" w:tplc="9E64D2A6">
      <w:start w:val="1"/>
      <w:numFmt w:val="bullet"/>
      <w:lvlText w:val="•"/>
      <w:lvlJc w:val="left"/>
      <w:pPr>
        <w:ind w:left="9340" w:hanging="444"/>
      </w:pPr>
      <w:rPr>
        <w:rFonts w:hint="default"/>
      </w:rPr>
    </w:lvl>
  </w:abstractNum>
  <w:abstractNum w:abstractNumId="17">
    <w:nsid w:val="4C5E0720"/>
    <w:multiLevelType w:val="multilevel"/>
    <w:tmpl w:val="F01014D6"/>
    <w:lvl w:ilvl="0">
      <w:start w:val="2"/>
      <w:numFmt w:val="decimal"/>
      <w:lvlText w:val="%1."/>
      <w:lvlJc w:val="left"/>
      <w:pPr>
        <w:ind w:left="999" w:hanging="360"/>
      </w:pPr>
      <w:rPr>
        <w:rFonts w:hint="default"/>
        <w:b/>
      </w:rPr>
    </w:lvl>
    <w:lvl w:ilvl="1">
      <w:start w:val="1"/>
      <w:numFmt w:val="decimal"/>
      <w:isLgl/>
      <w:lvlText w:val="%1.%2"/>
      <w:lvlJc w:val="left"/>
      <w:pPr>
        <w:ind w:left="1350" w:hanging="360"/>
      </w:pPr>
      <w:rPr>
        <w:rFonts w:hint="default"/>
      </w:rPr>
    </w:lvl>
    <w:lvl w:ilvl="2">
      <w:start w:val="1"/>
      <w:numFmt w:val="decimal"/>
      <w:isLgl/>
      <w:lvlText w:val="%1.%2.%3"/>
      <w:lvlJc w:val="left"/>
      <w:pPr>
        <w:ind w:left="2079" w:hanging="720"/>
      </w:pPr>
      <w:rPr>
        <w:rFonts w:hint="default"/>
      </w:rPr>
    </w:lvl>
    <w:lvl w:ilvl="3">
      <w:start w:val="1"/>
      <w:numFmt w:val="decimal"/>
      <w:isLgl/>
      <w:lvlText w:val="%1.%2.%3.%4"/>
      <w:lvlJc w:val="left"/>
      <w:pPr>
        <w:ind w:left="2799" w:hanging="1080"/>
      </w:pPr>
      <w:rPr>
        <w:rFonts w:hint="default"/>
      </w:rPr>
    </w:lvl>
    <w:lvl w:ilvl="4">
      <w:start w:val="1"/>
      <w:numFmt w:val="decimal"/>
      <w:isLgl/>
      <w:lvlText w:val="%1.%2.%3.%4.%5"/>
      <w:lvlJc w:val="left"/>
      <w:pPr>
        <w:ind w:left="3159" w:hanging="1080"/>
      </w:pPr>
      <w:rPr>
        <w:rFonts w:hint="default"/>
      </w:rPr>
    </w:lvl>
    <w:lvl w:ilvl="5">
      <w:start w:val="1"/>
      <w:numFmt w:val="decimal"/>
      <w:isLgl/>
      <w:lvlText w:val="%1.%2.%3.%4.%5.%6"/>
      <w:lvlJc w:val="left"/>
      <w:pPr>
        <w:ind w:left="3879" w:hanging="1440"/>
      </w:pPr>
      <w:rPr>
        <w:rFonts w:hint="default"/>
      </w:rPr>
    </w:lvl>
    <w:lvl w:ilvl="6">
      <w:start w:val="1"/>
      <w:numFmt w:val="decimal"/>
      <w:isLgl/>
      <w:lvlText w:val="%1.%2.%3.%4.%5.%6.%7"/>
      <w:lvlJc w:val="left"/>
      <w:pPr>
        <w:ind w:left="4239" w:hanging="1440"/>
      </w:pPr>
      <w:rPr>
        <w:rFonts w:hint="default"/>
      </w:rPr>
    </w:lvl>
    <w:lvl w:ilvl="7">
      <w:start w:val="1"/>
      <w:numFmt w:val="decimal"/>
      <w:isLgl/>
      <w:lvlText w:val="%1.%2.%3.%4.%5.%6.%7.%8"/>
      <w:lvlJc w:val="left"/>
      <w:pPr>
        <w:ind w:left="4959" w:hanging="1800"/>
      </w:pPr>
      <w:rPr>
        <w:rFonts w:hint="default"/>
      </w:rPr>
    </w:lvl>
    <w:lvl w:ilvl="8">
      <w:start w:val="1"/>
      <w:numFmt w:val="decimal"/>
      <w:isLgl/>
      <w:lvlText w:val="%1.%2.%3.%4.%5.%6.%7.%8.%9"/>
      <w:lvlJc w:val="left"/>
      <w:pPr>
        <w:ind w:left="5679" w:hanging="2160"/>
      </w:pPr>
      <w:rPr>
        <w:rFonts w:hint="default"/>
      </w:rPr>
    </w:lvl>
  </w:abstractNum>
  <w:abstractNum w:abstractNumId="18">
    <w:nsid w:val="4D975457"/>
    <w:multiLevelType w:val="hybridMultilevel"/>
    <w:tmpl w:val="B42C8218"/>
    <w:lvl w:ilvl="0" w:tplc="4B26424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98673D"/>
    <w:multiLevelType w:val="hybridMultilevel"/>
    <w:tmpl w:val="ABF43474"/>
    <w:lvl w:ilvl="0" w:tplc="D5A84670">
      <w:start w:val="1"/>
      <w:numFmt w:val="bullet"/>
      <w:lvlText w:val="–"/>
      <w:lvlJc w:val="left"/>
      <w:pPr>
        <w:ind w:left="100" w:hanging="252"/>
      </w:pPr>
      <w:rPr>
        <w:rFonts w:ascii="Times New Roman" w:eastAsia="Times New Roman" w:hAnsi="Times New Roman" w:hint="default"/>
        <w:w w:val="99"/>
        <w:sz w:val="26"/>
        <w:szCs w:val="26"/>
      </w:rPr>
    </w:lvl>
    <w:lvl w:ilvl="1" w:tplc="A96660B8">
      <w:start w:val="1"/>
      <w:numFmt w:val="bullet"/>
      <w:lvlText w:val="-"/>
      <w:lvlJc w:val="left"/>
      <w:pPr>
        <w:ind w:left="100" w:hanging="183"/>
      </w:pPr>
      <w:rPr>
        <w:rFonts w:ascii="Times New Roman" w:eastAsia="Times New Roman" w:hAnsi="Times New Roman" w:hint="default"/>
        <w:w w:val="99"/>
        <w:sz w:val="26"/>
        <w:szCs w:val="26"/>
      </w:rPr>
    </w:lvl>
    <w:lvl w:ilvl="2" w:tplc="0BD66CBC">
      <w:start w:val="1"/>
      <w:numFmt w:val="bullet"/>
      <w:lvlText w:val="•"/>
      <w:lvlJc w:val="left"/>
      <w:pPr>
        <w:ind w:left="2140" w:hanging="183"/>
      </w:pPr>
      <w:rPr>
        <w:rFonts w:hint="default"/>
      </w:rPr>
    </w:lvl>
    <w:lvl w:ilvl="3" w:tplc="CD527404">
      <w:start w:val="1"/>
      <w:numFmt w:val="bullet"/>
      <w:lvlText w:val="•"/>
      <w:lvlJc w:val="left"/>
      <w:pPr>
        <w:ind w:left="3160" w:hanging="183"/>
      </w:pPr>
      <w:rPr>
        <w:rFonts w:hint="default"/>
      </w:rPr>
    </w:lvl>
    <w:lvl w:ilvl="4" w:tplc="2E42F4FA">
      <w:start w:val="1"/>
      <w:numFmt w:val="bullet"/>
      <w:lvlText w:val="•"/>
      <w:lvlJc w:val="left"/>
      <w:pPr>
        <w:ind w:left="4180" w:hanging="183"/>
      </w:pPr>
      <w:rPr>
        <w:rFonts w:hint="default"/>
      </w:rPr>
    </w:lvl>
    <w:lvl w:ilvl="5" w:tplc="CFCC6EE2">
      <w:start w:val="1"/>
      <w:numFmt w:val="bullet"/>
      <w:lvlText w:val="•"/>
      <w:lvlJc w:val="left"/>
      <w:pPr>
        <w:ind w:left="5200" w:hanging="183"/>
      </w:pPr>
      <w:rPr>
        <w:rFonts w:hint="default"/>
      </w:rPr>
    </w:lvl>
    <w:lvl w:ilvl="6" w:tplc="3802140A">
      <w:start w:val="1"/>
      <w:numFmt w:val="bullet"/>
      <w:lvlText w:val="•"/>
      <w:lvlJc w:val="left"/>
      <w:pPr>
        <w:ind w:left="6220" w:hanging="183"/>
      </w:pPr>
      <w:rPr>
        <w:rFonts w:hint="default"/>
      </w:rPr>
    </w:lvl>
    <w:lvl w:ilvl="7" w:tplc="2EB09586">
      <w:start w:val="1"/>
      <w:numFmt w:val="bullet"/>
      <w:lvlText w:val="•"/>
      <w:lvlJc w:val="left"/>
      <w:pPr>
        <w:ind w:left="7240" w:hanging="183"/>
      </w:pPr>
      <w:rPr>
        <w:rFonts w:hint="default"/>
      </w:rPr>
    </w:lvl>
    <w:lvl w:ilvl="8" w:tplc="A844D1C8">
      <w:start w:val="1"/>
      <w:numFmt w:val="bullet"/>
      <w:lvlText w:val="•"/>
      <w:lvlJc w:val="left"/>
      <w:pPr>
        <w:ind w:left="8260" w:hanging="183"/>
      </w:pPr>
      <w:rPr>
        <w:rFonts w:hint="default"/>
      </w:rPr>
    </w:lvl>
  </w:abstractNum>
  <w:abstractNum w:abstractNumId="20">
    <w:nsid w:val="4EEC66E1"/>
    <w:multiLevelType w:val="hybridMultilevel"/>
    <w:tmpl w:val="0574A472"/>
    <w:lvl w:ilvl="0" w:tplc="59020AA4">
      <w:start w:val="7"/>
      <w:numFmt w:val="decimal"/>
      <w:lvlText w:val="(%1)."/>
      <w:lvlJc w:val="left"/>
      <w:pPr>
        <w:ind w:left="100" w:hanging="433"/>
      </w:pPr>
      <w:rPr>
        <w:rFonts w:ascii="Times New Roman" w:eastAsia="Times New Roman" w:hAnsi="Times New Roman" w:hint="default"/>
        <w:w w:val="99"/>
        <w:sz w:val="26"/>
        <w:szCs w:val="26"/>
      </w:rPr>
    </w:lvl>
    <w:lvl w:ilvl="1" w:tplc="73D8BFBA">
      <w:start w:val="1"/>
      <w:numFmt w:val="bullet"/>
      <w:lvlText w:val="•"/>
      <w:lvlJc w:val="left"/>
      <w:pPr>
        <w:ind w:left="1120" w:hanging="433"/>
      </w:pPr>
      <w:rPr>
        <w:rFonts w:hint="default"/>
      </w:rPr>
    </w:lvl>
    <w:lvl w:ilvl="2" w:tplc="CABAC4EC">
      <w:start w:val="1"/>
      <w:numFmt w:val="bullet"/>
      <w:lvlText w:val="•"/>
      <w:lvlJc w:val="left"/>
      <w:pPr>
        <w:ind w:left="2140" w:hanging="433"/>
      </w:pPr>
      <w:rPr>
        <w:rFonts w:hint="default"/>
      </w:rPr>
    </w:lvl>
    <w:lvl w:ilvl="3" w:tplc="0AACD5A2">
      <w:start w:val="1"/>
      <w:numFmt w:val="bullet"/>
      <w:lvlText w:val="•"/>
      <w:lvlJc w:val="left"/>
      <w:pPr>
        <w:ind w:left="3160" w:hanging="433"/>
      </w:pPr>
      <w:rPr>
        <w:rFonts w:hint="default"/>
      </w:rPr>
    </w:lvl>
    <w:lvl w:ilvl="4" w:tplc="464080AC">
      <w:start w:val="1"/>
      <w:numFmt w:val="bullet"/>
      <w:lvlText w:val="•"/>
      <w:lvlJc w:val="left"/>
      <w:pPr>
        <w:ind w:left="4180" w:hanging="433"/>
      </w:pPr>
      <w:rPr>
        <w:rFonts w:hint="default"/>
      </w:rPr>
    </w:lvl>
    <w:lvl w:ilvl="5" w:tplc="ADCC010E">
      <w:start w:val="1"/>
      <w:numFmt w:val="bullet"/>
      <w:lvlText w:val="•"/>
      <w:lvlJc w:val="left"/>
      <w:pPr>
        <w:ind w:left="5200" w:hanging="433"/>
      </w:pPr>
      <w:rPr>
        <w:rFonts w:hint="default"/>
      </w:rPr>
    </w:lvl>
    <w:lvl w:ilvl="6" w:tplc="D5664D7E">
      <w:start w:val="1"/>
      <w:numFmt w:val="bullet"/>
      <w:lvlText w:val="•"/>
      <w:lvlJc w:val="left"/>
      <w:pPr>
        <w:ind w:left="6220" w:hanging="433"/>
      </w:pPr>
      <w:rPr>
        <w:rFonts w:hint="default"/>
      </w:rPr>
    </w:lvl>
    <w:lvl w:ilvl="7" w:tplc="2FCAC0F0">
      <w:start w:val="1"/>
      <w:numFmt w:val="bullet"/>
      <w:lvlText w:val="•"/>
      <w:lvlJc w:val="left"/>
      <w:pPr>
        <w:ind w:left="7240" w:hanging="433"/>
      </w:pPr>
      <w:rPr>
        <w:rFonts w:hint="default"/>
      </w:rPr>
    </w:lvl>
    <w:lvl w:ilvl="8" w:tplc="4A7286D8">
      <w:start w:val="1"/>
      <w:numFmt w:val="bullet"/>
      <w:lvlText w:val="•"/>
      <w:lvlJc w:val="left"/>
      <w:pPr>
        <w:ind w:left="8260" w:hanging="433"/>
      </w:pPr>
      <w:rPr>
        <w:rFonts w:hint="default"/>
      </w:rPr>
    </w:lvl>
  </w:abstractNum>
  <w:abstractNum w:abstractNumId="21">
    <w:nsid w:val="51502773"/>
    <w:multiLevelType w:val="hybridMultilevel"/>
    <w:tmpl w:val="9E6AB002"/>
    <w:lvl w:ilvl="0" w:tplc="A55437A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BC0D0E"/>
    <w:multiLevelType w:val="multilevel"/>
    <w:tmpl w:val="EDCE7A02"/>
    <w:lvl w:ilvl="0">
      <w:start w:val="6"/>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3">
    <w:nsid w:val="5D8456C1"/>
    <w:multiLevelType w:val="multilevel"/>
    <w:tmpl w:val="6D9EB184"/>
    <w:lvl w:ilvl="0">
      <w:start w:val="2"/>
      <w:numFmt w:val="decimal"/>
      <w:lvlText w:val="%1."/>
      <w:lvlJc w:val="left"/>
      <w:pPr>
        <w:ind w:left="999"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079" w:hanging="720"/>
      </w:pPr>
      <w:rPr>
        <w:rFonts w:hint="default"/>
      </w:rPr>
    </w:lvl>
    <w:lvl w:ilvl="3">
      <w:start w:val="1"/>
      <w:numFmt w:val="decimal"/>
      <w:isLgl/>
      <w:lvlText w:val="%1.%2.%3.%4"/>
      <w:lvlJc w:val="left"/>
      <w:pPr>
        <w:ind w:left="2799" w:hanging="1080"/>
      </w:pPr>
      <w:rPr>
        <w:rFonts w:hint="default"/>
      </w:rPr>
    </w:lvl>
    <w:lvl w:ilvl="4">
      <w:start w:val="1"/>
      <w:numFmt w:val="decimal"/>
      <w:isLgl/>
      <w:lvlText w:val="%1.%2.%3.%4.%5"/>
      <w:lvlJc w:val="left"/>
      <w:pPr>
        <w:ind w:left="3159" w:hanging="1080"/>
      </w:pPr>
      <w:rPr>
        <w:rFonts w:hint="default"/>
      </w:rPr>
    </w:lvl>
    <w:lvl w:ilvl="5">
      <w:start w:val="1"/>
      <w:numFmt w:val="decimal"/>
      <w:isLgl/>
      <w:lvlText w:val="%1.%2.%3.%4.%5.%6"/>
      <w:lvlJc w:val="left"/>
      <w:pPr>
        <w:ind w:left="3879" w:hanging="1440"/>
      </w:pPr>
      <w:rPr>
        <w:rFonts w:hint="default"/>
      </w:rPr>
    </w:lvl>
    <w:lvl w:ilvl="6">
      <w:start w:val="1"/>
      <w:numFmt w:val="decimal"/>
      <w:isLgl/>
      <w:lvlText w:val="%1.%2.%3.%4.%5.%6.%7"/>
      <w:lvlJc w:val="left"/>
      <w:pPr>
        <w:ind w:left="4239" w:hanging="1440"/>
      </w:pPr>
      <w:rPr>
        <w:rFonts w:hint="default"/>
      </w:rPr>
    </w:lvl>
    <w:lvl w:ilvl="7">
      <w:start w:val="1"/>
      <w:numFmt w:val="decimal"/>
      <w:isLgl/>
      <w:lvlText w:val="%1.%2.%3.%4.%5.%6.%7.%8"/>
      <w:lvlJc w:val="left"/>
      <w:pPr>
        <w:ind w:left="4959" w:hanging="1800"/>
      </w:pPr>
      <w:rPr>
        <w:rFonts w:hint="default"/>
      </w:rPr>
    </w:lvl>
    <w:lvl w:ilvl="8">
      <w:start w:val="1"/>
      <w:numFmt w:val="decimal"/>
      <w:isLgl/>
      <w:lvlText w:val="%1.%2.%3.%4.%5.%6.%7.%8.%9"/>
      <w:lvlJc w:val="left"/>
      <w:pPr>
        <w:ind w:left="5679" w:hanging="2160"/>
      </w:pPr>
      <w:rPr>
        <w:rFonts w:hint="default"/>
      </w:rPr>
    </w:lvl>
  </w:abstractNum>
  <w:abstractNum w:abstractNumId="24">
    <w:nsid w:val="671B3B6E"/>
    <w:multiLevelType w:val="multilevel"/>
    <w:tmpl w:val="661CB330"/>
    <w:lvl w:ilvl="0">
      <w:start w:val="4"/>
      <w:numFmt w:val="decimal"/>
      <w:lvlText w:val="%1"/>
      <w:lvlJc w:val="left"/>
      <w:pPr>
        <w:ind w:left="360"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abstractNum w:abstractNumId="25">
    <w:nsid w:val="69510B2B"/>
    <w:multiLevelType w:val="hybridMultilevel"/>
    <w:tmpl w:val="64D477E0"/>
    <w:lvl w:ilvl="0" w:tplc="6DD4DB7C">
      <w:start w:val="5"/>
      <w:numFmt w:val="decimal"/>
      <w:lvlText w:val="%1."/>
      <w:lvlJc w:val="left"/>
      <w:pPr>
        <w:ind w:left="722" w:hanging="262"/>
      </w:pPr>
      <w:rPr>
        <w:rFonts w:ascii="Times New Roman" w:eastAsia="Times New Roman" w:hAnsi="Times New Roman" w:hint="default"/>
        <w:b/>
        <w:bCs/>
        <w:w w:val="99"/>
        <w:sz w:val="26"/>
        <w:szCs w:val="26"/>
      </w:rPr>
    </w:lvl>
    <w:lvl w:ilvl="1" w:tplc="A5621FD4">
      <w:start w:val="1"/>
      <w:numFmt w:val="decimal"/>
      <w:lvlText w:val="%2."/>
      <w:lvlJc w:val="left"/>
      <w:pPr>
        <w:ind w:left="899" w:hanging="260"/>
      </w:pPr>
      <w:rPr>
        <w:rFonts w:ascii="Times New Roman" w:eastAsia="Times New Roman" w:hAnsi="Times New Roman" w:hint="default"/>
        <w:b/>
        <w:bCs/>
        <w:w w:val="99"/>
        <w:sz w:val="26"/>
        <w:szCs w:val="26"/>
      </w:rPr>
    </w:lvl>
    <w:lvl w:ilvl="2" w:tplc="51F44EA0">
      <w:start w:val="1"/>
      <w:numFmt w:val="bullet"/>
      <w:lvlText w:val="•"/>
      <w:lvlJc w:val="left"/>
      <w:pPr>
        <w:ind w:left="1944" w:hanging="260"/>
      </w:pPr>
      <w:rPr>
        <w:rFonts w:hint="default"/>
      </w:rPr>
    </w:lvl>
    <w:lvl w:ilvl="3" w:tplc="C5F85350">
      <w:start w:val="1"/>
      <w:numFmt w:val="bullet"/>
      <w:lvlText w:val="•"/>
      <w:lvlJc w:val="left"/>
      <w:pPr>
        <w:ind w:left="2988" w:hanging="260"/>
      </w:pPr>
      <w:rPr>
        <w:rFonts w:hint="default"/>
      </w:rPr>
    </w:lvl>
    <w:lvl w:ilvl="4" w:tplc="9E0A804A">
      <w:start w:val="1"/>
      <w:numFmt w:val="bullet"/>
      <w:lvlText w:val="•"/>
      <w:lvlJc w:val="left"/>
      <w:pPr>
        <w:ind w:left="4033" w:hanging="260"/>
      </w:pPr>
      <w:rPr>
        <w:rFonts w:hint="default"/>
      </w:rPr>
    </w:lvl>
    <w:lvl w:ilvl="5" w:tplc="F586A52A">
      <w:start w:val="1"/>
      <w:numFmt w:val="bullet"/>
      <w:lvlText w:val="•"/>
      <w:lvlJc w:val="left"/>
      <w:pPr>
        <w:ind w:left="5077" w:hanging="260"/>
      </w:pPr>
      <w:rPr>
        <w:rFonts w:hint="default"/>
      </w:rPr>
    </w:lvl>
    <w:lvl w:ilvl="6" w:tplc="AEC2FC8A">
      <w:start w:val="1"/>
      <w:numFmt w:val="bullet"/>
      <w:lvlText w:val="•"/>
      <w:lvlJc w:val="left"/>
      <w:pPr>
        <w:ind w:left="6122" w:hanging="260"/>
      </w:pPr>
      <w:rPr>
        <w:rFonts w:hint="default"/>
      </w:rPr>
    </w:lvl>
    <w:lvl w:ilvl="7" w:tplc="C5584B84">
      <w:start w:val="1"/>
      <w:numFmt w:val="bullet"/>
      <w:lvlText w:val="•"/>
      <w:lvlJc w:val="left"/>
      <w:pPr>
        <w:ind w:left="7166" w:hanging="260"/>
      </w:pPr>
      <w:rPr>
        <w:rFonts w:hint="default"/>
      </w:rPr>
    </w:lvl>
    <w:lvl w:ilvl="8" w:tplc="61265FC8">
      <w:start w:val="1"/>
      <w:numFmt w:val="bullet"/>
      <w:lvlText w:val="•"/>
      <w:lvlJc w:val="left"/>
      <w:pPr>
        <w:ind w:left="8211" w:hanging="260"/>
      </w:pPr>
      <w:rPr>
        <w:rFonts w:hint="default"/>
      </w:rPr>
    </w:lvl>
  </w:abstractNum>
  <w:abstractNum w:abstractNumId="26">
    <w:nsid w:val="6D9F38F6"/>
    <w:multiLevelType w:val="hybridMultilevel"/>
    <w:tmpl w:val="1BB8B714"/>
    <w:lvl w:ilvl="0" w:tplc="E2DA501E">
      <w:start w:val="3"/>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6E6A3875"/>
    <w:multiLevelType w:val="hybridMultilevel"/>
    <w:tmpl w:val="2EA8534C"/>
    <w:lvl w:ilvl="0" w:tplc="E55A4D8A">
      <w:start w:val="3"/>
      <w:numFmt w:val="decimal"/>
      <w:lvlText w:val="%1-"/>
      <w:lvlJc w:val="left"/>
      <w:pPr>
        <w:ind w:left="100" w:hanging="346"/>
      </w:pPr>
      <w:rPr>
        <w:rFonts w:ascii="Times New Roman" w:eastAsia="Times New Roman" w:hAnsi="Times New Roman" w:hint="default"/>
        <w:w w:val="99"/>
        <w:sz w:val="26"/>
        <w:szCs w:val="26"/>
      </w:rPr>
    </w:lvl>
    <w:lvl w:ilvl="1" w:tplc="2F04200A">
      <w:start w:val="1"/>
      <w:numFmt w:val="bullet"/>
      <w:lvlText w:val="-"/>
      <w:lvlJc w:val="left"/>
      <w:pPr>
        <w:ind w:left="100" w:hanging="152"/>
      </w:pPr>
      <w:rPr>
        <w:rFonts w:ascii="Times New Roman" w:eastAsia="Times New Roman" w:hAnsi="Times New Roman" w:hint="default"/>
        <w:w w:val="99"/>
        <w:sz w:val="26"/>
        <w:szCs w:val="26"/>
      </w:rPr>
    </w:lvl>
    <w:lvl w:ilvl="2" w:tplc="A3440A04">
      <w:start w:val="1"/>
      <w:numFmt w:val="bullet"/>
      <w:lvlText w:val="•"/>
      <w:lvlJc w:val="left"/>
      <w:pPr>
        <w:ind w:left="2140" w:hanging="152"/>
      </w:pPr>
      <w:rPr>
        <w:rFonts w:hint="default"/>
      </w:rPr>
    </w:lvl>
    <w:lvl w:ilvl="3" w:tplc="A37EC9DE">
      <w:start w:val="1"/>
      <w:numFmt w:val="bullet"/>
      <w:lvlText w:val="•"/>
      <w:lvlJc w:val="left"/>
      <w:pPr>
        <w:ind w:left="3160" w:hanging="152"/>
      </w:pPr>
      <w:rPr>
        <w:rFonts w:hint="default"/>
      </w:rPr>
    </w:lvl>
    <w:lvl w:ilvl="4" w:tplc="E23E1B58">
      <w:start w:val="1"/>
      <w:numFmt w:val="bullet"/>
      <w:lvlText w:val="•"/>
      <w:lvlJc w:val="left"/>
      <w:pPr>
        <w:ind w:left="4180" w:hanging="152"/>
      </w:pPr>
      <w:rPr>
        <w:rFonts w:hint="default"/>
      </w:rPr>
    </w:lvl>
    <w:lvl w:ilvl="5" w:tplc="75D61804">
      <w:start w:val="1"/>
      <w:numFmt w:val="bullet"/>
      <w:lvlText w:val="•"/>
      <w:lvlJc w:val="left"/>
      <w:pPr>
        <w:ind w:left="5200" w:hanging="152"/>
      </w:pPr>
      <w:rPr>
        <w:rFonts w:hint="default"/>
      </w:rPr>
    </w:lvl>
    <w:lvl w:ilvl="6" w:tplc="C7465074">
      <w:start w:val="1"/>
      <w:numFmt w:val="bullet"/>
      <w:lvlText w:val="•"/>
      <w:lvlJc w:val="left"/>
      <w:pPr>
        <w:ind w:left="6220" w:hanging="152"/>
      </w:pPr>
      <w:rPr>
        <w:rFonts w:hint="default"/>
      </w:rPr>
    </w:lvl>
    <w:lvl w:ilvl="7" w:tplc="E5C6780A">
      <w:start w:val="1"/>
      <w:numFmt w:val="bullet"/>
      <w:lvlText w:val="•"/>
      <w:lvlJc w:val="left"/>
      <w:pPr>
        <w:ind w:left="7240" w:hanging="152"/>
      </w:pPr>
      <w:rPr>
        <w:rFonts w:hint="default"/>
      </w:rPr>
    </w:lvl>
    <w:lvl w:ilvl="8" w:tplc="B93E2310">
      <w:start w:val="1"/>
      <w:numFmt w:val="bullet"/>
      <w:lvlText w:val="•"/>
      <w:lvlJc w:val="left"/>
      <w:pPr>
        <w:ind w:left="8260" w:hanging="152"/>
      </w:pPr>
      <w:rPr>
        <w:rFonts w:hint="default"/>
      </w:rPr>
    </w:lvl>
  </w:abstractNum>
  <w:abstractNum w:abstractNumId="28">
    <w:nsid w:val="6FAF4E8B"/>
    <w:multiLevelType w:val="hybridMultilevel"/>
    <w:tmpl w:val="E8105B42"/>
    <w:lvl w:ilvl="0" w:tplc="55DEA2D0">
      <w:start w:val="1"/>
      <w:numFmt w:val="upperLetter"/>
      <w:lvlText w:val="%1."/>
      <w:lvlJc w:val="left"/>
      <w:pPr>
        <w:ind w:left="857" w:hanging="317"/>
        <w:jc w:val="right"/>
      </w:pPr>
      <w:rPr>
        <w:rFonts w:ascii="Times New Roman" w:eastAsia="Times New Roman" w:hAnsi="Times New Roman" w:hint="default"/>
        <w:b/>
        <w:bCs/>
        <w:w w:val="99"/>
        <w:sz w:val="26"/>
        <w:szCs w:val="26"/>
      </w:rPr>
    </w:lvl>
    <w:lvl w:ilvl="1" w:tplc="A5C4BBD2">
      <w:start w:val="1"/>
      <w:numFmt w:val="bullet"/>
      <w:lvlText w:val="•"/>
      <w:lvlJc w:val="left"/>
      <w:pPr>
        <w:ind w:left="3136" w:hanging="317"/>
      </w:pPr>
      <w:rPr>
        <w:rFonts w:hint="default"/>
      </w:rPr>
    </w:lvl>
    <w:lvl w:ilvl="2" w:tplc="E3B2E6CA">
      <w:start w:val="1"/>
      <w:numFmt w:val="bullet"/>
      <w:lvlText w:val="•"/>
      <w:lvlJc w:val="left"/>
      <w:pPr>
        <w:ind w:left="4052" w:hanging="317"/>
      </w:pPr>
      <w:rPr>
        <w:rFonts w:hint="default"/>
      </w:rPr>
    </w:lvl>
    <w:lvl w:ilvl="3" w:tplc="66321F32">
      <w:start w:val="1"/>
      <w:numFmt w:val="bullet"/>
      <w:lvlText w:val="•"/>
      <w:lvlJc w:val="left"/>
      <w:pPr>
        <w:ind w:left="4968" w:hanging="317"/>
      </w:pPr>
      <w:rPr>
        <w:rFonts w:hint="default"/>
      </w:rPr>
    </w:lvl>
    <w:lvl w:ilvl="4" w:tplc="2812AE0E">
      <w:start w:val="1"/>
      <w:numFmt w:val="bullet"/>
      <w:lvlText w:val="•"/>
      <w:lvlJc w:val="left"/>
      <w:pPr>
        <w:ind w:left="5884" w:hanging="317"/>
      </w:pPr>
      <w:rPr>
        <w:rFonts w:hint="default"/>
      </w:rPr>
    </w:lvl>
    <w:lvl w:ilvl="5" w:tplc="FD2066AA">
      <w:start w:val="1"/>
      <w:numFmt w:val="bullet"/>
      <w:lvlText w:val="•"/>
      <w:lvlJc w:val="left"/>
      <w:pPr>
        <w:ind w:left="6800" w:hanging="317"/>
      </w:pPr>
      <w:rPr>
        <w:rFonts w:hint="default"/>
      </w:rPr>
    </w:lvl>
    <w:lvl w:ilvl="6" w:tplc="F5101DEA">
      <w:start w:val="1"/>
      <w:numFmt w:val="bullet"/>
      <w:lvlText w:val="•"/>
      <w:lvlJc w:val="left"/>
      <w:pPr>
        <w:ind w:left="7716" w:hanging="317"/>
      </w:pPr>
      <w:rPr>
        <w:rFonts w:hint="default"/>
      </w:rPr>
    </w:lvl>
    <w:lvl w:ilvl="7" w:tplc="0FA2FD5A">
      <w:start w:val="1"/>
      <w:numFmt w:val="bullet"/>
      <w:lvlText w:val="•"/>
      <w:lvlJc w:val="left"/>
      <w:pPr>
        <w:ind w:left="8632" w:hanging="317"/>
      </w:pPr>
      <w:rPr>
        <w:rFonts w:hint="default"/>
      </w:rPr>
    </w:lvl>
    <w:lvl w:ilvl="8" w:tplc="218C5F9A">
      <w:start w:val="1"/>
      <w:numFmt w:val="bullet"/>
      <w:lvlText w:val="•"/>
      <w:lvlJc w:val="left"/>
      <w:pPr>
        <w:ind w:left="9548" w:hanging="317"/>
      </w:pPr>
      <w:rPr>
        <w:rFonts w:hint="default"/>
      </w:rPr>
    </w:lvl>
  </w:abstractNum>
  <w:abstractNum w:abstractNumId="29">
    <w:nsid w:val="716F74C1"/>
    <w:multiLevelType w:val="multilevel"/>
    <w:tmpl w:val="A4FA859C"/>
    <w:lvl w:ilvl="0">
      <w:start w:val="4"/>
      <w:numFmt w:val="decimal"/>
      <w:lvlText w:val="%1"/>
      <w:lvlJc w:val="left"/>
      <w:pPr>
        <w:ind w:left="375" w:hanging="375"/>
      </w:pPr>
      <w:rPr>
        <w:rFonts w:hint="default"/>
      </w:rPr>
    </w:lvl>
    <w:lvl w:ilvl="1">
      <w:start w:val="1"/>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0">
    <w:nsid w:val="765321C3"/>
    <w:multiLevelType w:val="multilevel"/>
    <w:tmpl w:val="DD8286F8"/>
    <w:lvl w:ilvl="0">
      <w:start w:val="4"/>
      <w:numFmt w:val="decimal"/>
      <w:lvlText w:val="%1"/>
      <w:lvlJc w:val="left"/>
      <w:pPr>
        <w:ind w:left="360" w:hanging="360"/>
      </w:pPr>
      <w:rPr>
        <w:rFonts w:hint="default"/>
        <w:b/>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31">
    <w:nsid w:val="7F315F44"/>
    <w:multiLevelType w:val="hybridMultilevel"/>
    <w:tmpl w:val="F83001F2"/>
    <w:lvl w:ilvl="0" w:tplc="FDBCC294">
      <w:start w:val="1"/>
      <w:numFmt w:val="bullet"/>
      <w:lvlText w:val="-"/>
      <w:lvlJc w:val="left"/>
      <w:pPr>
        <w:ind w:left="230" w:hanging="130"/>
      </w:pPr>
      <w:rPr>
        <w:rFonts w:ascii="Times New Roman" w:eastAsia="Times New Roman" w:hAnsi="Times New Roman" w:hint="default"/>
        <w:i/>
        <w:w w:val="100"/>
        <w:sz w:val="22"/>
        <w:szCs w:val="22"/>
      </w:rPr>
    </w:lvl>
    <w:lvl w:ilvl="1" w:tplc="22D6D576">
      <w:start w:val="1"/>
      <w:numFmt w:val="bullet"/>
      <w:lvlText w:val="•"/>
      <w:lvlJc w:val="left"/>
      <w:pPr>
        <w:ind w:left="1246" w:hanging="130"/>
      </w:pPr>
      <w:rPr>
        <w:rFonts w:hint="default"/>
      </w:rPr>
    </w:lvl>
    <w:lvl w:ilvl="2" w:tplc="8854622E">
      <w:start w:val="1"/>
      <w:numFmt w:val="bullet"/>
      <w:lvlText w:val="•"/>
      <w:lvlJc w:val="left"/>
      <w:pPr>
        <w:ind w:left="2252" w:hanging="130"/>
      </w:pPr>
      <w:rPr>
        <w:rFonts w:hint="default"/>
      </w:rPr>
    </w:lvl>
    <w:lvl w:ilvl="3" w:tplc="13749A68">
      <w:start w:val="1"/>
      <w:numFmt w:val="bullet"/>
      <w:lvlText w:val="•"/>
      <w:lvlJc w:val="left"/>
      <w:pPr>
        <w:ind w:left="3258" w:hanging="130"/>
      </w:pPr>
      <w:rPr>
        <w:rFonts w:hint="default"/>
      </w:rPr>
    </w:lvl>
    <w:lvl w:ilvl="4" w:tplc="21309BA2">
      <w:start w:val="1"/>
      <w:numFmt w:val="bullet"/>
      <w:lvlText w:val="•"/>
      <w:lvlJc w:val="left"/>
      <w:pPr>
        <w:ind w:left="4264" w:hanging="130"/>
      </w:pPr>
      <w:rPr>
        <w:rFonts w:hint="default"/>
      </w:rPr>
    </w:lvl>
    <w:lvl w:ilvl="5" w:tplc="1870E0D8">
      <w:start w:val="1"/>
      <w:numFmt w:val="bullet"/>
      <w:lvlText w:val="•"/>
      <w:lvlJc w:val="left"/>
      <w:pPr>
        <w:ind w:left="5270" w:hanging="130"/>
      </w:pPr>
      <w:rPr>
        <w:rFonts w:hint="default"/>
      </w:rPr>
    </w:lvl>
    <w:lvl w:ilvl="6" w:tplc="74E27700">
      <w:start w:val="1"/>
      <w:numFmt w:val="bullet"/>
      <w:lvlText w:val="•"/>
      <w:lvlJc w:val="left"/>
      <w:pPr>
        <w:ind w:left="6276" w:hanging="130"/>
      </w:pPr>
      <w:rPr>
        <w:rFonts w:hint="default"/>
      </w:rPr>
    </w:lvl>
    <w:lvl w:ilvl="7" w:tplc="A70E74D6">
      <w:start w:val="1"/>
      <w:numFmt w:val="bullet"/>
      <w:lvlText w:val="•"/>
      <w:lvlJc w:val="left"/>
      <w:pPr>
        <w:ind w:left="7282" w:hanging="130"/>
      </w:pPr>
      <w:rPr>
        <w:rFonts w:hint="default"/>
      </w:rPr>
    </w:lvl>
    <w:lvl w:ilvl="8" w:tplc="929847D0">
      <w:start w:val="1"/>
      <w:numFmt w:val="bullet"/>
      <w:lvlText w:val="•"/>
      <w:lvlJc w:val="left"/>
      <w:pPr>
        <w:ind w:left="8288" w:hanging="130"/>
      </w:pPr>
      <w:rPr>
        <w:rFonts w:hint="default"/>
      </w:rPr>
    </w:lvl>
  </w:abstractNum>
  <w:abstractNum w:abstractNumId="32">
    <w:nsid w:val="7FF35BA3"/>
    <w:multiLevelType w:val="multilevel"/>
    <w:tmpl w:val="905E0C8A"/>
    <w:lvl w:ilvl="0">
      <w:start w:val="2"/>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2400"/>
        </w:tabs>
        <w:ind w:left="240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440"/>
        </w:tabs>
        <w:ind w:left="4440" w:hanging="1080"/>
      </w:pPr>
    </w:lvl>
    <w:lvl w:ilvl="5">
      <w:start w:val="1"/>
      <w:numFmt w:val="decimal"/>
      <w:lvlText w:val="%1.%2.%3.%4.%5.%6"/>
      <w:lvlJc w:val="left"/>
      <w:pPr>
        <w:tabs>
          <w:tab w:val="num" w:pos="5640"/>
        </w:tabs>
        <w:ind w:left="5640" w:hanging="144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680"/>
        </w:tabs>
        <w:ind w:left="7680" w:hanging="1800"/>
      </w:pPr>
    </w:lvl>
    <w:lvl w:ilvl="8">
      <w:start w:val="1"/>
      <w:numFmt w:val="decimal"/>
      <w:lvlText w:val="%1.%2.%3.%4.%5.%6.%7.%8.%9"/>
      <w:lvlJc w:val="left"/>
      <w:pPr>
        <w:tabs>
          <w:tab w:val="num" w:pos="8520"/>
        </w:tabs>
        <w:ind w:left="8520" w:hanging="1800"/>
      </w:pPr>
    </w:lvl>
  </w:abstractNum>
  <w:num w:numId="1">
    <w:abstractNumId w:val="21"/>
  </w:num>
  <w:num w:numId="2">
    <w:abstractNumId w:val="13"/>
  </w:num>
  <w:num w:numId="3">
    <w:abstractNumId w:val="31"/>
  </w:num>
  <w:num w:numId="4">
    <w:abstractNumId w:val="5"/>
  </w:num>
  <w:num w:numId="5">
    <w:abstractNumId w:val="27"/>
  </w:num>
  <w:num w:numId="6">
    <w:abstractNumId w:val="10"/>
  </w:num>
  <w:num w:numId="7">
    <w:abstractNumId w:val="19"/>
  </w:num>
  <w:num w:numId="8">
    <w:abstractNumId w:val="25"/>
  </w:num>
  <w:num w:numId="9">
    <w:abstractNumId w:val="2"/>
  </w:num>
  <w:num w:numId="10">
    <w:abstractNumId w:val="6"/>
  </w:num>
  <w:num w:numId="11">
    <w:abstractNumId w:val="20"/>
  </w:num>
  <w:num w:numId="12">
    <w:abstractNumId w:val="16"/>
  </w:num>
  <w:num w:numId="13">
    <w:abstractNumId w:val="28"/>
  </w:num>
  <w:num w:numId="14">
    <w:abstractNumId w:val="1"/>
  </w:num>
  <w:num w:numId="15">
    <w:abstractNumId w:val="3"/>
  </w:num>
  <w:num w:numId="16">
    <w:abstractNumId w:val="15"/>
  </w:num>
  <w:num w:numId="1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24"/>
  </w:num>
  <w:num w:numId="23">
    <w:abstractNumId w:val="9"/>
  </w:num>
  <w:num w:numId="24">
    <w:abstractNumId w:val="12"/>
  </w:num>
  <w:num w:numId="25">
    <w:abstractNumId w:val="7"/>
  </w:num>
  <w:num w:numId="26">
    <w:abstractNumId w:val="0"/>
  </w:num>
  <w:num w:numId="27">
    <w:abstractNumId w:val="17"/>
  </w:num>
  <w:num w:numId="28">
    <w:abstractNumId w:val="22"/>
  </w:num>
  <w:num w:numId="29">
    <w:abstractNumId w:val="11"/>
  </w:num>
  <w:num w:numId="30">
    <w:abstractNumId w:val="30"/>
  </w:num>
  <w:num w:numId="31">
    <w:abstractNumId w:val="18"/>
  </w:num>
  <w:num w:numId="32">
    <w:abstractNumId w:val="26"/>
  </w:num>
  <w:num w:numId="33">
    <w:abstractNumId w:val="23"/>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A39F9"/>
    <w:rsid w:val="0001448E"/>
    <w:rsid w:val="00FA3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F9"/>
    <w:rPr>
      <w:rFonts w:ascii="Calibri" w:eastAsia="Calibri" w:hAnsi="Calibri" w:cs="Times New Roman"/>
    </w:rPr>
  </w:style>
  <w:style w:type="paragraph" w:styleId="Heading1">
    <w:name w:val="heading 1"/>
    <w:basedOn w:val="Normal"/>
    <w:link w:val="Heading1Char"/>
    <w:uiPriority w:val="1"/>
    <w:qFormat/>
    <w:rsid w:val="00FA39F9"/>
    <w:pPr>
      <w:widowControl w:val="0"/>
      <w:spacing w:before="6" w:after="0" w:line="240" w:lineRule="auto"/>
      <w:ind w:left="640"/>
      <w:outlineLvl w:val="0"/>
    </w:pPr>
    <w:rPr>
      <w:rFonts w:ascii="Times New Roman" w:eastAsia="Times New Roman" w:hAnsi="Times New Roman"/>
      <w:b/>
      <w:bCs/>
      <w:sz w:val="26"/>
      <w:szCs w:val="26"/>
      <w:lang/>
    </w:rPr>
  </w:style>
  <w:style w:type="paragraph" w:styleId="Heading2">
    <w:name w:val="heading 2"/>
    <w:basedOn w:val="Normal"/>
    <w:link w:val="Heading2Char"/>
    <w:uiPriority w:val="1"/>
    <w:qFormat/>
    <w:rsid w:val="00FA39F9"/>
    <w:pPr>
      <w:widowControl w:val="0"/>
      <w:spacing w:before="8" w:after="0" w:line="240" w:lineRule="auto"/>
      <w:ind w:left="721" w:hanging="262"/>
      <w:outlineLvl w:val="1"/>
    </w:pPr>
    <w:rPr>
      <w:rFonts w:ascii="Times New Roman" w:eastAsia="Times New Roman" w:hAnsi="Times New Roman"/>
      <w:b/>
      <w:bCs/>
      <w:i/>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39F9"/>
    <w:rPr>
      <w:rFonts w:ascii="Times New Roman" w:eastAsia="Times New Roman" w:hAnsi="Times New Roman" w:cs="Times New Roman"/>
      <w:b/>
      <w:bCs/>
      <w:sz w:val="26"/>
      <w:szCs w:val="26"/>
      <w:lang/>
    </w:rPr>
  </w:style>
  <w:style w:type="character" w:customStyle="1" w:styleId="Heading2Char">
    <w:name w:val="Heading 2 Char"/>
    <w:basedOn w:val="DefaultParagraphFont"/>
    <w:link w:val="Heading2"/>
    <w:uiPriority w:val="1"/>
    <w:rsid w:val="00FA39F9"/>
    <w:rPr>
      <w:rFonts w:ascii="Times New Roman" w:eastAsia="Times New Roman" w:hAnsi="Times New Roman" w:cs="Times New Roman"/>
      <w:b/>
      <w:bCs/>
      <w:i/>
      <w:sz w:val="26"/>
      <w:szCs w:val="26"/>
      <w:lang/>
    </w:rPr>
  </w:style>
  <w:style w:type="character" w:styleId="Strong">
    <w:name w:val="Strong"/>
    <w:uiPriority w:val="22"/>
    <w:qFormat/>
    <w:rsid w:val="00FA39F9"/>
    <w:rPr>
      <w:b/>
      <w:bCs/>
    </w:rPr>
  </w:style>
  <w:style w:type="character" w:customStyle="1" w:styleId="apple-converted-space">
    <w:name w:val="apple-converted-space"/>
    <w:basedOn w:val="DefaultParagraphFont"/>
    <w:rsid w:val="00FA39F9"/>
  </w:style>
  <w:style w:type="character" w:styleId="Emphasis">
    <w:name w:val="Emphasis"/>
    <w:uiPriority w:val="20"/>
    <w:qFormat/>
    <w:rsid w:val="00FA39F9"/>
    <w:rPr>
      <w:i/>
      <w:iCs/>
    </w:rPr>
  </w:style>
  <w:style w:type="paragraph" w:styleId="HTMLPreformatted">
    <w:name w:val="HTML Preformatted"/>
    <w:basedOn w:val="Normal"/>
    <w:link w:val="HTMLPreformattedChar"/>
    <w:uiPriority w:val="99"/>
    <w:semiHidden/>
    <w:unhideWhenUsed/>
    <w:rsid w:val="00FA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PreformattedChar">
    <w:name w:val="HTML Preformatted Char"/>
    <w:basedOn w:val="DefaultParagraphFont"/>
    <w:link w:val="HTMLPreformatted"/>
    <w:uiPriority w:val="99"/>
    <w:semiHidden/>
    <w:rsid w:val="00FA39F9"/>
    <w:rPr>
      <w:rFonts w:ascii="Courier New" w:eastAsia="Times New Roman" w:hAnsi="Courier New" w:cs="Times New Roman"/>
      <w:sz w:val="20"/>
      <w:szCs w:val="20"/>
      <w:lang/>
    </w:rPr>
  </w:style>
  <w:style w:type="paragraph" w:styleId="BodyText">
    <w:name w:val="Body Text"/>
    <w:basedOn w:val="Normal"/>
    <w:link w:val="BodyTextChar"/>
    <w:uiPriority w:val="1"/>
    <w:qFormat/>
    <w:rsid w:val="00FA39F9"/>
    <w:pPr>
      <w:widowControl w:val="0"/>
      <w:spacing w:after="0" w:line="240" w:lineRule="auto"/>
      <w:ind w:left="100" w:firstLine="540"/>
    </w:pPr>
    <w:rPr>
      <w:rFonts w:ascii="Times New Roman" w:eastAsia="Times New Roman" w:hAnsi="Times New Roman"/>
      <w:sz w:val="26"/>
      <w:szCs w:val="26"/>
      <w:lang/>
    </w:rPr>
  </w:style>
  <w:style w:type="character" w:customStyle="1" w:styleId="BodyTextChar">
    <w:name w:val="Body Text Char"/>
    <w:basedOn w:val="DefaultParagraphFont"/>
    <w:link w:val="BodyText"/>
    <w:uiPriority w:val="1"/>
    <w:rsid w:val="00FA39F9"/>
    <w:rPr>
      <w:rFonts w:ascii="Times New Roman" w:eastAsia="Times New Roman" w:hAnsi="Times New Roman" w:cs="Times New Roman"/>
      <w:sz w:val="26"/>
      <w:szCs w:val="26"/>
      <w:lang/>
    </w:rPr>
  </w:style>
  <w:style w:type="paragraph" w:styleId="ListParagraph">
    <w:name w:val="List Paragraph"/>
    <w:basedOn w:val="Normal"/>
    <w:uiPriority w:val="1"/>
    <w:qFormat/>
    <w:rsid w:val="00FA39F9"/>
    <w:pPr>
      <w:widowControl w:val="0"/>
      <w:spacing w:after="0" w:line="240" w:lineRule="auto"/>
    </w:pPr>
  </w:style>
  <w:style w:type="paragraph" w:customStyle="1" w:styleId="TableParagraph">
    <w:name w:val="Table Paragraph"/>
    <w:basedOn w:val="Normal"/>
    <w:uiPriority w:val="1"/>
    <w:qFormat/>
    <w:rsid w:val="00FA39F9"/>
    <w:pPr>
      <w:widowControl w:val="0"/>
      <w:spacing w:after="0" w:line="240" w:lineRule="auto"/>
    </w:pPr>
  </w:style>
  <w:style w:type="paragraph" w:styleId="Header">
    <w:name w:val="header"/>
    <w:basedOn w:val="Normal"/>
    <w:link w:val="HeaderChar"/>
    <w:uiPriority w:val="99"/>
    <w:unhideWhenUsed/>
    <w:rsid w:val="00FA39F9"/>
    <w:pPr>
      <w:tabs>
        <w:tab w:val="center" w:pos="4680"/>
        <w:tab w:val="right" w:pos="9360"/>
      </w:tabs>
    </w:pPr>
    <w:rPr>
      <w:lang/>
    </w:rPr>
  </w:style>
  <w:style w:type="character" w:customStyle="1" w:styleId="HeaderChar">
    <w:name w:val="Header Char"/>
    <w:basedOn w:val="DefaultParagraphFont"/>
    <w:link w:val="Header"/>
    <w:uiPriority w:val="99"/>
    <w:rsid w:val="00FA39F9"/>
    <w:rPr>
      <w:rFonts w:ascii="Calibri" w:eastAsia="Calibri" w:hAnsi="Calibri" w:cs="Times New Roman"/>
      <w:lang/>
    </w:rPr>
  </w:style>
  <w:style w:type="paragraph" w:styleId="Footer">
    <w:name w:val="footer"/>
    <w:basedOn w:val="Normal"/>
    <w:link w:val="FooterChar"/>
    <w:uiPriority w:val="99"/>
    <w:unhideWhenUsed/>
    <w:rsid w:val="00FA39F9"/>
    <w:pPr>
      <w:tabs>
        <w:tab w:val="center" w:pos="4680"/>
        <w:tab w:val="right" w:pos="9360"/>
      </w:tabs>
    </w:pPr>
    <w:rPr>
      <w:lang/>
    </w:rPr>
  </w:style>
  <w:style w:type="character" w:customStyle="1" w:styleId="FooterChar">
    <w:name w:val="Footer Char"/>
    <w:basedOn w:val="DefaultParagraphFont"/>
    <w:link w:val="Footer"/>
    <w:uiPriority w:val="99"/>
    <w:rsid w:val="00FA39F9"/>
    <w:rPr>
      <w:rFonts w:ascii="Calibri" w:eastAsia="Calibri" w:hAnsi="Calibri" w:cs="Times New Roman"/>
      <w:lang/>
    </w:rPr>
  </w:style>
  <w:style w:type="paragraph" w:styleId="BalloonText">
    <w:name w:val="Balloon Text"/>
    <w:basedOn w:val="Normal"/>
    <w:link w:val="BalloonTextChar"/>
    <w:uiPriority w:val="99"/>
    <w:semiHidden/>
    <w:unhideWhenUsed/>
    <w:rsid w:val="00FA39F9"/>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FA39F9"/>
    <w:rPr>
      <w:rFonts w:ascii="Tahoma" w:eastAsia="Calibri" w:hAnsi="Tahoma" w:cs="Times New Roman"/>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4356</Words>
  <Characters>24830</Characters>
  <Application>Microsoft Office Word</Application>
  <DocSecurity>0</DocSecurity>
  <Lines>206</Lines>
  <Paragraphs>58</Paragraphs>
  <ScaleCrop>false</ScaleCrop>
  <Company/>
  <LinksUpToDate>false</LinksUpToDate>
  <CharactersWithSpaces>29128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 Vy</dc:creator>
  <cp:lastModifiedBy>Thay Vy</cp:lastModifiedBy>
  <cp:revision>1</cp:revision>
  <dcterms:created xsi:type="dcterms:W3CDTF">2015-11-24T00:22:00Z</dcterms:created>
  <dcterms:modified xsi:type="dcterms:W3CDTF">2015-11-24T00:23:00Z</dcterms:modified>
</cp:coreProperties>
</file>